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7618" w:rsidRDefault="00A73FA6" w:rsidP="00827618">
      <w:pPr>
        <w:suppressAutoHyphens/>
        <w:spacing w:after="0" w:line="240" w:lineRule="auto"/>
        <w:jc w:val="center"/>
        <w:rPr>
          <w:rFonts w:ascii="Times New Roman" w:hAnsi="Times New Roman"/>
          <w:b/>
          <w:sz w:val="24"/>
          <w:szCs w:val="24"/>
        </w:rPr>
      </w:pPr>
      <w:r w:rsidRPr="00A73FA6">
        <w:rPr>
          <w:rFonts w:ascii="Times New Roman" w:hAnsi="Times New Roman" w:cs="Times New Roman"/>
          <w:b/>
          <w:bCs/>
          <w:noProof/>
          <w:sz w:val="28"/>
          <w:szCs w:val="28"/>
          <w:lang w:eastAsia="ru-RU"/>
        </w:rPr>
        <w:drawing>
          <wp:inline distT="0" distB="0" distL="0" distR="0" wp14:anchorId="635CFF8D" wp14:editId="01C4AF73">
            <wp:extent cx="6380691" cy="9011667"/>
            <wp:effectExtent l="0" t="953" r="318" b="317"/>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6389519" cy="9024136"/>
                    </a:xfrm>
                    <a:prstGeom prst="rect">
                      <a:avLst/>
                    </a:prstGeom>
                    <a:noFill/>
                    <a:ln>
                      <a:noFill/>
                    </a:ln>
                  </pic:spPr>
                </pic:pic>
              </a:graphicData>
            </a:graphic>
          </wp:inline>
        </w:drawing>
      </w:r>
      <w:r w:rsidR="00827618">
        <w:rPr>
          <w:rFonts w:ascii="Times New Roman" w:hAnsi="Times New Roman" w:cs="Times New Roman"/>
          <w:b/>
          <w:bCs/>
          <w:sz w:val="28"/>
          <w:szCs w:val="28"/>
        </w:rPr>
        <w:t xml:space="preserve">    </w:t>
      </w:r>
      <w:bookmarkStart w:id="0" w:name="_GoBack"/>
      <w:bookmarkEnd w:id="0"/>
    </w:p>
    <w:p w:rsidR="00827618" w:rsidRPr="00634400" w:rsidRDefault="00827618" w:rsidP="00827618">
      <w:pPr>
        <w:autoSpaceDE w:val="0"/>
        <w:autoSpaceDN w:val="0"/>
        <w:adjustRightInd w:val="0"/>
        <w:spacing w:after="0" w:line="276" w:lineRule="auto"/>
        <w:jc w:val="both"/>
        <w:rPr>
          <w:rFonts w:ascii="Times New Roman" w:hAnsi="Times New Roman" w:cs="Times New Roman"/>
          <w:b/>
          <w:bCs/>
          <w:sz w:val="28"/>
          <w:szCs w:val="28"/>
        </w:rPr>
      </w:pPr>
      <w:r>
        <w:rPr>
          <w:rFonts w:ascii="Times New Roman" w:hAnsi="Times New Roman"/>
          <w:b/>
          <w:sz w:val="24"/>
          <w:szCs w:val="24"/>
        </w:rPr>
        <w:lastRenderedPageBreak/>
        <w:t xml:space="preserve">                                                    </w:t>
      </w:r>
      <w:r>
        <w:rPr>
          <w:rFonts w:ascii="Times New Roman" w:hAnsi="Times New Roman" w:cs="Times New Roman"/>
          <w:b/>
          <w:bCs/>
          <w:sz w:val="28"/>
          <w:szCs w:val="28"/>
        </w:rPr>
        <w:t xml:space="preserve"> </w:t>
      </w:r>
      <w:r w:rsidRPr="00634400">
        <w:rPr>
          <w:rFonts w:ascii="Times New Roman" w:hAnsi="Times New Roman" w:cs="Times New Roman"/>
          <w:b/>
          <w:bCs/>
          <w:sz w:val="28"/>
          <w:szCs w:val="28"/>
        </w:rPr>
        <w:t>ПЛАНИРУЕМЫЕ ПРЕДМЕТНЫЕ РЕЗУЛЬТАТЫ ОСВОЕНИЯ</w:t>
      </w:r>
    </w:p>
    <w:p w:rsidR="00827618" w:rsidRPr="00634400" w:rsidRDefault="00827618" w:rsidP="00827618">
      <w:pPr>
        <w:autoSpaceDE w:val="0"/>
        <w:autoSpaceDN w:val="0"/>
        <w:adjustRightInd w:val="0"/>
        <w:spacing w:after="0" w:line="276" w:lineRule="auto"/>
        <w:jc w:val="both"/>
        <w:rPr>
          <w:rFonts w:ascii="Times New Roman" w:hAnsi="Times New Roman" w:cs="Times New Roman"/>
          <w:color w:val="000000"/>
          <w:sz w:val="28"/>
          <w:szCs w:val="28"/>
        </w:rPr>
      </w:pPr>
      <w:r>
        <w:rPr>
          <w:rFonts w:ascii="Times New Roman" w:hAnsi="Times New Roman" w:cs="Times New Roman"/>
          <w:bCs/>
          <w:sz w:val="28"/>
          <w:szCs w:val="28"/>
        </w:rPr>
        <w:t xml:space="preserve">                                                         э</w:t>
      </w:r>
      <w:r w:rsidRPr="00634400">
        <w:rPr>
          <w:rFonts w:ascii="Times New Roman" w:hAnsi="Times New Roman" w:cs="Times New Roman"/>
          <w:bCs/>
          <w:sz w:val="28"/>
          <w:szCs w:val="28"/>
        </w:rPr>
        <w:t>лективного курса</w:t>
      </w:r>
      <w:r w:rsidRPr="00634400">
        <w:rPr>
          <w:rFonts w:ascii="Times New Roman" w:hAnsi="Times New Roman" w:cs="Times New Roman"/>
          <w:b/>
          <w:bCs/>
          <w:sz w:val="28"/>
          <w:szCs w:val="28"/>
        </w:rPr>
        <w:t xml:space="preserve">  </w:t>
      </w:r>
      <w:r w:rsidR="00A73FA6">
        <w:rPr>
          <w:rFonts w:ascii="Times New Roman" w:hAnsi="Times New Roman" w:cs="Times New Roman"/>
          <w:color w:val="000000"/>
          <w:sz w:val="28"/>
          <w:szCs w:val="28"/>
        </w:rPr>
        <w:t>«Тв</w:t>
      </w:r>
      <w:r>
        <w:rPr>
          <w:rFonts w:ascii="Times New Roman" w:hAnsi="Times New Roman" w:cs="Times New Roman"/>
          <w:color w:val="000000"/>
          <w:sz w:val="28"/>
          <w:szCs w:val="28"/>
        </w:rPr>
        <w:t>оя  профессиональная  карьера</w:t>
      </w:r>
      <w:r w:rsidRPr="00634400">
        <w:rPr>
          <w:rFonts w:ascii="Times New Roman" w:hAnsi="Times New Roman" w:cs="Times New Roman"/>
          <w:color w:val="000000"/>
          <w:sz w:val="28"/>
          <w:szCs w:val="28"/>
        </w:rPr>
        <w:t>»</w:t>
      </w:r>
      <w:r>
        <w:rPr>
          <w:rFonts w:ascii="Times New Roman" w:hAnsi="Times New Roman" w:cs="Times New Roman"/>
          <w:color w:val="000000"/>
          <w:sz w:val="28"/>
          <w:szCs w:val="28"/>
        </w:rPr>
        <w:t>.</w:t>
      </w:r>
    </w:p>
    <w:p w:rsidR="00827618" w:rsidRPr="00634400" w:rsidRDefault="00827618" w:rsidP="00827618">
      <w:pPr>
        <w:autoSpaceDE w:val="0"/>
        <w:autoSpaceDN w:val="0"/>
        <w:adjustRightInd w:val="0"/>
        <w:spacing w:after="0" w:line="276" w:lineRule="auto"/>
        <w:jc w:val="both"/>
        <w:rPr>
          <w:rFonts w:ascii="Times New Roman" w:hAnsi="Times New Roman" w:cs="Times New Roman"/>
          <w:b/>
          <w:bCs/>
          <w:sz w:val="28"/>
          <w:szCs w:val="28"/>
        </w:rPr>
      </w:pPr>
    </w:p>
    <w:p w:rsidR="00827618" w:rsidRPr="002C60DF" w:rsidRDefault="00827618" w:rsidP="00827618">
      <w:pPr>
        <w:autoSpaceDE w:val="0"/>
        <w:autoSpaceDN w:val="0"/>
        <w:adjustRightInd w:val="0"/>
        <w:spacing w:after="0" w:line="276" w:lineRule="auto"/>
        <w:jc w:val="both"/>
        <w:rPr>
          <w:rFonts w:ascii="Times New Roman" w:hAnsi="Times New Roman" w:cs="Times New Roman"/>
          <w:b/>
          <w:bCs/>
          <w:sz w:val="28"/>
          <w:szCs w:val="28"/>
        </w:rPr>
      </w:pPr>
      <w:r w:rsidRPr="002C60DF">
        <w:rPr>
          <w:rFonts w:ascii="Times New Roman" w:hAnsi="Times New Roman" w:cs="Times New Roman"/>
          <w:sz w:val="28"/>
          <w:szCs w:val="28"/>
        </w:rPr>
        <w:t xml:space="preserve">Результаты изучения </w:t>
      </w:r>
      <w:r w:rsidRPr="00634400">
        <w:rPr>
          <w:rFonts w:ascii="Times New Roman" w:hAnsi="Times New Roman" w:cs="Times New Roman"/>
          <w:bCs/>
          <w:sz w:val="28"/>
          <w:szCs w:val="28"/>
        </w:rPr>
        <w:t>элективного курса</w:t>
      </w:r>
      <w:r w:rsidRPr="00634400">
        <w:rPr>
          <w:rFonts w:ascii="Times New Roman" w:hAnsi="Times New Roman" w:cs="Times New Roman"/>
          <w:b/>
          <w:bCs/>
          <w:sz w:val="28"/>
          <w:szCs w:val="28"/>
        </w:rPr>
        <w:t xml:space="preserve">  </w:t>
      </w:r>
      <w:r>
        <w:rPr>
          <w:rFonts w:ascii="Times New Roman" w:hAnsi="Times New Roman" w:cs="Times New Roman"/>
          <w:color w:val="000000"/>
          <w:sz w:val="28"/>
          <w:szCs w:val="28"/>
        </w:rPr>
        <w:t>«</w:t>
      </w:r>
      <w:r w:rsidR="00A73FA6">
        <w:rPr>
          <w:rFonts w:ascii="Times New Roman" w:hAnsi="Times New Roman" w:cs="Times New Roman"/>
          <w:color w:val="000000"/>
          <w:sz w:val="28"/>
          <w:szCs w:val="28"/>
        </w:rPr>
        <w:t>Тв</w:t>
      </w:r>
      <w:r>
        <w:rPr>
          <w:rFonts w:ascii="Times New Roman" w:hAnsi="Times New Roman" w:cs="Times New Roman"/>
          <w:color w:val="000000"/>
          <w:sz w:val="28"/>
          <w:szCs w:val="28"/>
        </w:rPr>
        <w:t>оя  профессиональная  карьера</w:t>
      </w:r>
      <w:r w:rsidRPr="00634400">
        <w:rPr>
          <w:rFonts w:ascii="Times New Roman" w:hAnsi="Times New Roman" w:cs="Times New Roman"/>
          <w:color w:val="000000"/>
          <w:sz w:val="28"/>
          <w:szCs w:val="28"/>
        </w:rPr>
        <w:t>»</w:t>
      </w:r>
      <w:r w:rsidRPr="00634400">
        <w:rPr>
          <w:rFonts w:ascii="Times New Roman" w:hAnsi="Times New Roman" w:cs="Times New Roman"/>
          <w:sz w:val="28"/>
          <w:szCs w:val="28"/>
        </w:rPr>
        <w:t xml:space="preserve"> должен</w:t>
      </w:r>
      <w:r w:rsidRPr="002C60DF">
        <w:rPr>
          <w:rFonts w:ascii="Times New Roman" w:hAnsi="Times New Roman" w:cs="Times New Roman"/>
          <w:sz w:val="28"/>
          <w:szCs w:val="28"/>
        </w:rPr>
        <w:t xml:space="preserve"> отражать:</w:t>
      </w:r>
    </w:p>
    <w:p w:rsidR="00827618" w:rsidRPr="00634400" w:rsidRDefault="00827618" w:rsidP="00827618">
      <w:pPr>
        <w:autoSpaceDE w:val="0"/>
        <w:autoSpaceDN w:val="0"/>
        <w:adjustRightInd w:val="0"/>
        <w:spacing w:after="0" w:line="276" w:lineRule="auto"/>
        <w:jc w:val="both"/>
        <w:rPr>
          <w:rFonts w:ascii="Times New Roman" w:hAnsi="Times New Roman" w:cs="Times New Roman"/>
          <w:sz w:val="28"/>
          <w:szCs w:val="28"/>
        </w:rPr>
      </w:pPr>
      <w:r w:rsidRPr="00634400">
        <w:rPr>
          <w:rFonts w:ascii="Times New Roman" w:hAnsi="Times New Roman" w:cs="Times New Roman"/>
          <w:sz w:val="28"/>
          <w:szCs w:val="28"/>
        </w:rPr>
        <w:t xml:space="preserve">1) развитие личности обучающихся средствами предлагаемого для изучения   учебного предмета, курса: </w:t>
      </w:r>
    </w:p>
    <w:p w:rsidR="00827618" w:rsidRPr="00634400" w:rsidRDefault="00827618" w:rsidP="00827618">
      <w:pPr>
        <w:pStyle w:val="a4"/>
        <w:numPr>
          <w:ilvl w:val="0"/>
          <w:numId w:val="1"/>
        </w:numPr>
        <w:autoSpaceDE w:val="0"/>
        <w:autoSpaceDN w:val="0"/>
        <w:adjustRightInd w:val="0"/>
        <w:spacing w:after="0" w:line="276" w:lineRule="auto"/>
        <w:jc w:val="both"/>
        <w:rPr>
          <w:rFonts w:ascii="Times New Roman" w:hAnsi="Times New Roman" w:cs="Times New Roman"/>
          <w:sz w:val="28"/>
          <w:szCs w:val="28"/>
        </w:rPr>
      </w:pPr>
      <w:r w:rsidRPr="00634400">
        <w:rPr>
          <w:rFonts w:ascii="Times New Roman" w:hAnsi="Times New Roman" w:cs="Times New Roman"/>
          <w:sz w:val="28"/>
          <w:szCs w:val="28"/>
        </w:rPr>
        <w:t>развитие общей культуры обучающихся,</w:t>
      </w:r>
    </w:p>
    <w:p w:rsidR="00827618" w:rsidRPr="00634400" w:rsidRDefault="00827618" w:rsidP="00827618">
      <w:pPr>
        <w:pStyle w:val="a4"/>
        <w:numPr>
          <w:ilvl w:val="0"/>
          <w:numId w:val="1"/>
        </w:numPr>
        <w:autoSpaceDE w:val="0"/>
        <w:autoSpaceDN w:val="0"/>
        <w:adjustRightInd w:val="0"/>
        <w:spacing w:after="0" w:line="276" w:lineRule="auto"/>
        <w:jc w:val="both"/>
        <w:rPr>
          <w:rFonts w:ascii="Times New Roman" w:hAnsi="Times New Roman" w:cs="Times New Roman"/>
          <w:sz w:val="28"/>
          <w:szCs w:val="28"/>
        </w:rPr>
      </w:pPr>
      <w:r w:rsidRPr="00634400">
        <w:rPr>
          <w:rFonts w:ascii="Times New Roman" w:hAnsi="Times New Roman" w:cs="Times New Roman"/>
          <w:sz w:val="28"/>
          <w:szCs w:val="28"/>
        </w:rPr>
        <w:t xml:space="preserve">их   мировоззрения, </w:t>
      </w:r>
    </w:p>
    <w:p w:rsidR="00827618" w:rsidRPr="00634400" w:rsidRDefault="00827618" w:rsidP="00827618">
      <w:pPr>
        <w:pStyle w:val="a4"/>
        <w:numPr>
          <w:ilvl w:val="0"/>
          <w:numId w:val="1"/>
        </w:numPr>
        <w:autoSpaceDE w:val="0"/>
        <w:autoSpaceDN w:val="0"/>
        <w:adjustRightInd w:val="0"/>
        <w:spacing w:after="0" w:line="276" w:lineRule="auto"/>
        <w:jc w:val="both"/>
        <w:rPr>
          <w:rFonts w:ascii="Times New Roman" w:hAnsi="Times New Roman" w:cs="Times New Roman"/>
          <w:sz w:val="28"/>
          <w:szCs w:val="28"/>
        </w:rPr>
      </w:pPr>
      <w:r w:rsidRPr="00634400">
        <w:rPr>
          <w:rFonts w:ascii="Times New Roman" w:hAnsi="Times New Roman" w:cs="Times New Roman"/>
          <w:sz w:val="28"/>
          <w:szCs w:val="28"/>
        </w:rPr>
        <w:t xml:space="preserve">ценностно-смысловых установок, </w:t>
      </w:r>
    </w:p>
    <w:p w:rsidR="00827618" w:rsidRPr="00634400" w:rsidRDefault="00827618" w:rsidP="00827618">
      <w:pPr>
        <w:pStyle w:val="a4"/>
        <w:numPr>
          <w:ilvl w:val="0"/>
          <w:numId w:val="1"/>
        </w:numPr>
        <w:autoSpaceDE w:val="0"/>
        <w:autoSpaceDN w:val="0"/>
        <w:adjustRightInd w:val="0"/>
        <w:spacing w:after="0" w:line="276" w:lineRule="auto"/>
        <w:jc w:val="both"/>
        <w:rPr>
          <w:rFonts w:ascii="Times New Roman" w:hAnsi="Times New Roman" w:cs="Times New Roman"/>
          <w:sz w:val="28"/>
          <w:szCs w:val="28"/>
        </w:rPr>
      </w:pPr>
      <w:r w:rsidRPr="00634400">
        <w:rPr>
          <w:rFonts w:ascii="Times New Roman" w:hAnsi="Times New Roman" w:cs="Times New Roman"/>
          <w:sz w:val="28"/>
          <w:szCs w:val="28"/>
        </w:rPr>
        <w:t xml:space="preserve">развитие познавательных,  регулятивных и коммуникативных способностей, </w:t>
      </w:r>
    </w:p>
    <w:p w:rsidR="00827618" w:rsidRPr="00634400" w:rsidRDefault="00827618" w:rsidP="00827618">
      <w:pPr>
        <w:pStyle w:val="a4"/>
        <w:numPr>
          <w:ilvl w:val="0"/>
          <w:numId w:val="1"/>
        </w:numPr>
        <w:autoSpaceDE w:val="0"/>
        <w:autoSpaceDN w:val="0"/>
        <w:adjustRightInd w:val="0"/>
        <w:spacing w:after="0" w:line="276" w:lineRule="auto"/>
        <w:jc w:val="both"/>
        <w:rPr>
          <w:rFonts w:ascii="Times New Roman" w:hAnsi="Times New Roman" w:cs="Times New Roman"/>
          <w:sz w:val="28"/>
          <w:szCs w:val="28"/>
        </w:rPr>
      </w:pPr>
      <w:r w:rsidRPr="00634400">
        <w:rPr>
          <w:rFonts w:ascii="Times New Roman" w:hAnsi="Times New Roman" w:cs="Times New Roman"/>
          <w:sz w:val="28"/>
          <w:szCs w:val="28"/>
        </w:rPr>
        <w:t>готовности и способности к   саморазвитию и профессиональному самоопределению;</w:t>
      </w:r>
    </w:p>
    <w:p w:rsidR="00827618" w:rsidRPr="002C60DF" w:rsidRDefault="00827618" w:rsidP="00827618">
      <w:pPr>
        <w:autoSpaceDE w:val="0"/>
        <w:autoSpaceDN w:val="0"/>
        <w:adjustRightInd w:val="0"/>
        <w:spacing w:after="0" w:line="276" w:lineRule="auto"/>
        <w:jc w:val="both"/>
        <w:rPr>
          <w:rFonts w:ascii="Times New Roman" w:hAnsi="Times New Roman" w:cs="Times New Roman"/>
          <w:sz w:val="28"/>
          <w:szCs w:val="28"/>
        </w:rPr>
      </w:pPr>
      <w:r w:rsidRPr="002C60DF">
        <w:rPr>
          <w:rFonts w:ascii="Times New Roman" w:hAnsi="Times New Roman" w:cs="Times New Roman"/>
          <w:sz w:val="28"/>
          <w:szCs w:val="28"/>
        </w:rPr>
        <w:t>2) овладение систематическими знаниями и приобретение опыта осуществления   целесообразной и результативной деятельности;</w:t>
      </w:r>
    </w:p>
    <w:p w:rsidR="00827618" w:rsidRPr="00634400" w:rsidRDefault="00827618" w:rsidP="00827618">
      <w:pPr>
        <w:autoSpaceDE w:val="0"/>
        <w:autoSpaceDN w:val="0"/>
        <w:adjustRightInd w:val="0"/>
        <w:spacing w:after="0" w:line="276" w:lineRule="auto"/>
        <w:jc w:val="both"/>
        <w:rPr>
          <w:rFonts w:ascii="Times New Roman" w:hAnsi="Times New Roman" w:cs="Times New Roman"/>
          <w:sz w:val="28"/>
          <w:szCs w:val="28"/>
        </w:rPr>
      </w:pPr>
      <w:r w:rsidRPr="002C60DF">
        <w:rPr>
          <w:rFonts w:ascii="Times New Roman" w:hAnsi="Times New Roman" w:cs="Times New Roman"/>
          <w:sz w:val="28"/>
          <w:szCs w:val="28"/>
        </w:rPr>
        <w:t xml:space="preserve">3) развитие способности к непрерывному самообразованию, овладению  ключевыми компетентностями, составляющими основу умения: </w:t>
      </w:r>
    </w:p>
    <w:p w:rsidR="00827618" w:rsidRPr="00634400" w:rsidRDefault="00827618" w:rsidP="00827618">
      <w:pPr>
        <w:pStyle w:val="a4"/>
        <w:numPr>
          <w:ilvl w:val="0"/>
          <w:numId w:val="2"/>
        </w:numPr>
        <w:autoSpaceDE w:val="0"/>
        <w:autoSpaceDN w:val="0"/>
        <w:adjustRightInd w:val="0"/>
        <w:spacing w:after="0" w:line="276" w:lineRule="auto"/>
        <w:jc w:val="both"/>
        <w:rPr>
          <w:rFonts w:ascii="Times New Roman" w:hAnsi="Times New Roman" w:cs="Times New Roman"/>
          <w:sz w:val="28"/>
          <w:szCs w:val="28"/>
        </w:rPr>
      </w:pPr>
      <w:r w:rsidRPr="00634400">
        <w:rPr>
          <w:rFonts w:ascii="Times New Roman" w:hAnsi="Times New Roman" w:cs="Times New Roman"/>
          <w:sz w:val="28"/>
          <w:szCs w:val="28"/>
        </w:rPr>
        <w:t>самостоятельному  приобретению и интеграции знаний,</w:t>
      </w:r>
    </w:p>
    <w:p w:rsidR="00827618" w:rsidRPr="00634400" w:rsidRDefault="00827618" w:rsidP="00827618">
      <w:pPr>
        <w:pStyle w:val="a4"/>
        <w:numPr>
          <w:ilvl w:val="0"/>
          <w:numId w:val="2"/>
        </w:numPr>
        <w:autoSpaceDE w:val="0"/>
        <w:autoSpaceDN w:val="0"/>
        <w:adjustRightInd w:val="0"/>
        <w:spacing w:after="0" w:line="276" w:lineRule="auto"/>
        <w:jc w:val="both"/>
        <w:rPr>
          <w:rFonts w:ascii="Times New Roman" w:hAnsi="Times New Roman" w:cs="Times New Roman"/>
          <w:sz w:val="28"/>
          <w:szCs w:val="28"/>
        </w:rPr>
      </w:pPr>
      <w:r w:rsidRPr="00634400">
        <w:rPr>
          <w:rFonts w:ascii="Times New Roman" w:hAnsi="Times New Roman" w:cs="Times New Roman"/>
          <w:sz w:val="28"/>
          <w:szCs w:val="28"/>
        </w:rPr>
        <w:t xml:space="preserve">коммуникации и сотрудничеству,  </w:t>
      </w:r>
    </w:p>
    <w:p w:rsidR="00827618" w:rsidRPr="00634400" w:rsidRDefault="00827618" w:rsidP="00827618">
      <w:pPr>
        <w:pStyle w:val="a4"/>
        <w:numPr>
          <w:ilvl w:val="0"/>
          <w:numId w:val="2"/>
        </w:numPr>
        <w:autoSpaceDE w:val="0"/>
        <w:autoSpaceDN w:val="0"/>
        <w:adjustRightInd w:val="0"/>
        <w:spacing w:after="0" w:line="276" w:lineRule="auto"/>
        <w:jc w:val="both"/>
        <w:rPr>
          <w:rFonts w:ascii="Times New Roman" w:hAnsi="Times New Roman" w:cs="Times New Roman"/>
          <w:sz w:val="28"/>
          <w:szCs w:val="28"/>
        </w:rPr>
      </w:pPr>
      <w:r w:rsidRPr="00634400">
        <w:rPr>
          <w:rFonts w:ascii="Times New Roman" w:hAnsi="Times New Roman" w:cs="Times New Roman"/>
          <w:sz w:val="28"/>
          <w:szCs w:val="28"/>
        </w:rPr>
        <w:t>эффективному решению (разрешению) проблем,</w:t>
      </w:r>
    </w:p>
    <w:p w:rsidR="00827618" w:rsidRPr="00634400" w:rsidRDefault="00827618" w:rsidP="00827618">
      <w:pPr>
        <w:pStyle w:val="a4"/>
        <w:numPr>
          <w:ilvl w:val="0"/>
          <w:numId w:val="2"/>
        </w:numPr>
        <w:autoSpaceDE w:val="0"/>
        <w:autoSpaceDN w:val="0"/>
        <w:adjustRightInd w:val="0"/>
        <w:spacing w:after="0" w:line="276" w:lineRule="auto"/>
        <w:jc w:val="both"/>
        <w:rPr>
          <w:rFonts w:ascii="Times New Roman" w:hAnsi="Times New Roman" w:cs="Times New Roman"/>
          <w:sz w:val="28"/>
          <w:szCs w:val="28"/>
        </w:rPr>
      </w:pPr>
      <w:r w:rsidRPr="00634400">
        <w:rPr>
          <w:rFonts w:ascii="Times New Roman" w:hAnsi="Times New Roman" w:cs="Times New Roman"/>
          <w:sz w:val="28"/>
          <w:szCs w:val="28"/>
        </w:rPr>
        <w:t>осознанному использованию  информационных и коммуникационных технологий,</w:t>
      </w:r>
    </w:p>
    <w:p w:rsidR="00827618" w:rsidRPr="00634400" w:rsidRDefault="00827618" w:rsidP="00827618">
      <w:pPr>
        <w:pStyle w:val="a4"/>
        <w:numPr>
          <w:ilvl w:val="0"/>
          <w:numId w:val="2"/>
        </w:numPr>
        <w:autoSpaceDE w:val="0"/>
        <w:autoSpaceDN w:val="0"/>
        <w:adjustRightInd w:val="0"/>
        <w:spacing w:after="0" w:line="276" w:lineRule="auto"/>
        <w:jc w:val="both"/>
        <w:rPr>
          <w:rFonts w:ascii="Times New Roman" w:hAnsi="Times New Roman" w:cs="Times New Roman"/>
          <w:sz w:val="28"/>
          <w:szCs w:val="28"/>
        </w:rPr>
      </w:pPr>
      <w:r w:rsidRPr="00634400">
        <w:rPr>
          <w:rFonts w:ascii="Times New Roman" w:hAnsi="Times New Roman" w:cs="Times New Roman"/>
          <w:sz w:val="28"/>
          <w:szCs w:val="28"/>
        </w:rPr>
        <w:t>самоорганизации и   саморегуляции;</w:t>
      </w:r>
    </w:p>
    <w:p w:rsidR="00827618" w:rsidRPr="002C60DF" w:rsidRDefault="00827618" w:rsidP="00827618">
      <w:pPr>
        <w:autoSpaceDE w:val="0"/>
        <w:autoSpaceDN w:val="0"/>
        <w:adjustRightInd w:val="0"/>
        <w:spacing w:after="0" w:line="276" w:lineRule="auto"/>
        <w:jc w:val="both"/>
        <w:rPr>
          <w:rFonts w:ascii="Times New Roman" w:hAnsi="Times New Roman" w:cs="Times New Roman"/>
          <w:sz w:val="28"/>
          <w:szCs w:val="28"/>
        </w:rPr>
      </w:pPr>
      <w:r w:rsidRPr="002C60DF">
        <w:rPr>
          <w:rFonts w:ascii="Times New Roman" w:hAnsi="Times New Roman" w:cs="Times New Roman"/>
          <w:sz w:val="28"/>
          <w:szCs w:val="28"/>
        </w:rPr>
        <w:t>4) обеспечение академической мобильности и (или) возможности поддерживать    избранное направление образования;</w:t>
      </w:r>
    </w:p>
    <w:p w:rsidR="00827618" w:rsidRPr="002C60DF" w:rsidRDefault="00827618" w:rsidP="00827618">
      <w:pPr>
        <w:autoSpaceDE w:val="0"/>
        <w:autoSpaceDN w:val="0"/>
        <w:adjustRightInd w:val="0"/>
        <w:spacing w:after="0" w:line="276" w:lineRule="auto"/>
        <w:jc w:val="both"/>
        <w:rPr>
          <w:rFonts w:ascii="Times New Roman" w:hAnsi="Times New Roman" w:cs="Times New Roman"/>
          <w:sz w:val="28"/>
          <w:szCs w:val="28"/>
        </w:rPr>
      </w:pPr>
      <w:r w:rsidRPr="002C60DF">
        <w:rPr>
          <w:rFonts w:ascii="Times New Roman" w:hAnsi="Times New Roman" w:cs="Times New Roman"/>
          <w:sz w:val="28"/>
          <w:szCs w:val="28"/>
        </w:rPr>
        <w:t>5) обеспечение профессиональной ориентации обучающихся.</w:t>
      </w:r>
    </w:p>
    <w:p w:rsidR="00827618" w:rsidRPr="002C60DF" w:rsidRDefault="00827618" w:rsidP="00827618">
      <w:pPr>
        <w:spacing w:line="276" w:lineRule="auto"/>
        <w:jc w:val="both"/>
        <w:rPr>
          <w:rFonts w:ascii="Times New Roman" w:hAnsi="Times New Roman" w:cs="Times New Roman"/>
          <w:sz w:val="28"/>
          <w:szCs w:val="28"/>
        </w:rPr>
      </w:pPr>
    </w:p>
    <w:p w:rsidR="00827618" w:rsidRDefault="00827618" w:rsidP="00827618">
      <w:pPr>
        <w:spacing w:line="276" w:lineRule="auto"/>
        <w:jc w:val="both"/>
        <w:rPr>
          <w:rFonts w:ascii="Times New Roman" w:hAnsi="Times New Roman" w:cs="Times New Roman"/>
          <w:sz w:val="28"/>
          <w:szCs w:val="28"/>
        </w:rPr>
      </w:pPr>
      <w:r w:rsidRPr="00634400">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827618" w:rsidRPr="00634400" w:rsidRDefault="00827618" w:rsidP="00827618">
      <w:pPr>
        <w:spacing w:line="276"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634400">
        <w:rPr>
          <w:rFonts w:ascii="Times New Roman" w:hAnsi="Times New Roman" w:cs="Times New Roman"/>
          <w:b/>
          <w:sz w:val="28"/>
          <w:szCs w:val="28"/>
        </w:rPr>
        <w:t xml:space="preserve">Содержание элективного курса. </w:t>
      </w:r>
    </w:p>
    <w:p w:rsidR="00827618" w:rsidRPr="00634400" w:rsidRDefault="00827618" w:rsidP="00827618">
      <w:pPr>
        <w:spacing w:line="276" w:lineRule="auto"/>
        <w:jc w:val="both"/>
        <w:rPr>
          <w:rFonts w:ascii="Times New Roman" w:hAnsi="Times New Roman" w:cs="Times New Roman"/>
          <w:b/>
          <w:sz w:val="28"/>
          <w:szCs w:val="28"/>
        </w:rPr>
      </w:pPr>
      <w:r w:rsidRPr="00634400">
        <w:rPr>
          <w:rFonts w:ascii="Times New Roman" w:hAnsi="Times New Roman" w:cs="Times New Roman"/>
          <w:b/>
          <w:sz w:val="28"/>
          <w:szCs w:val="28"/>
        </w:rPr>
        <w:t>1. Целеполагание и планирование.</w:t>
      </w:r>
    </w:p>
    <w:p w:rsidR="00827618" w:rsidRPr="00634400" w:rsidRDefault="00827618" w:rsidP="00827618">
      <w:pPr>
        <w:spacing w:line="276" w:lineRule="auto"/>
        <w:jc w:val="both"/>
        <w:rPr>
          <w:rFonts w:ascii="Times New Roman" w:hAnsi="Times New Roman" w:cs="Times New Roman"/>
          <w:sz w:val="28"/>
          <w:szCs w:val="28"/>
        </w:rPr>
      </w:pPr>
      <w:r w:rsidRPr="00634400">
        <w:rPr>
          <w:rFonts w:ascii="Times New Roman" w:hAnsi="Times New Roman" w:cs="Times New Roman"/>
          <w:sz w:val="28"/>
          <w:szCs w:val="28"/>
        </w:rPr>
        <w:t>Главные жизненные ценности. Целеполагание. Цели. Жизненные цели. Профессиональные цели. Долгосрочные (дальние) цели. Краткосрочные (ближние) цели. Реальные цели. Главные цели выпускного класса. Пути достижения цели. Планирование. Генеральный план. Краткосрочный план. План на день. Тайм-менеджмент. Эффективное планирование дел по матрице Эйзенхауэра.</w:t>
      </w:r>
    </w:p>
    <w:p w:rsidR="00827618" w:rsidRDefault="00827618" w:rsidP="00827618">
      <w:pPr>
        <w:spacing w:line="276" w:lineRule="auto"/>
        <w:jc w:val="both"/>
        <w:rPr>
          <w:rFonts w:ascii="Times New Roman" w:hAnsi="Times New Roman" w:cs="Times New Roman"/>
          <w:b/>
          <w:sz w:val="28"/>
          <w:szCs w:val="28"/>
        </w:rPr>
      </w:pPr>
    </w:p>
    <w:p w:rsidR="00827618" w:rsidRPr="00634400" w:rsidRDefault="00827618" w:rsidP="00827618">
      <w:pPr>
        <w:spacing w:line="276" w:lineRule="auto"/>
        <w:jc w:val="both"/>
        <w:rPr>
          <w:rFonts w:ascii="Times New Roman" w:hAnsi="Times New Roman" w:cs="Times New Roman"/>
          <w:b/>
          <w:sz w:val="28"/>
          <w:szCs w:val="28"/>
        </w:rPr>
      </w:pPr>
      <w:r w:rsidRPr="00634400">
        <w:rPr>
          <w:rFonts w:ascii="Times New Roman" w:hAnsi="Times New Roman" w:cs="Times New Roman"/>
          <w:b/>
          <w:sz w:val="28"/>
          <w:szCs w:val="28"/>
        </w:rPr>
        <w:t>2. Профготовность и профессиональный выбор.</w:t>
      </w:r>
    </w:p>
    <w:p w:rsidR="00827618" w:rsidRPr="00634400" w:rsidRDefault="00827618" w:rsidP="00827618">
      <w:pPr>
        <w:spacing w:line="276" w:lineRule="auto"/>
        <w:jc w:val="both"/>
        <w:rPr>
          <w:rFonts w:ascii="Times New Roman" w:hAnsi="Times New Roman" w:cs="Times New Roman"/>
          <w:sz w:val="28"/>
          <w:szCs w:val="28"/>
        </w:rPr>
      </w:pPr>
      <w:r w:rsidRPr="00634400">
        <w:rPr>
          <w:rFonts w:ascii="Times New Roman" w:hAnsi="Times New Roman" w:cs="Times New Roman"/>
          <w:sz w:val="28"/>
          <w:szCs w:val="28"/>
        </w:rPr>
        <w:t>Профессиональный выбор. Перечень профессий, утвержденный Правительством РФ. Атлас новых профессий. Мониторинг вакансий. Прогнозы экспертов и тренды рынка труда. Рейтинг высокооплачиваемых профессий. Профессиональные роли - функциональные позиции в компании/в организации/на производстве. Выбор вида деятельности (профессиональной роли). «Могу» - компетенции, которыми я владею. Выбор отрасли экономики. Профготовность: внутренняя готовность + информированность + принятие ответственного решения. Знание самого себя: Ответственность. Эмоциональный настрой. Профессионально-значимые качества личности и эмоциональный интеллект. Информированность: Профессии. Образование. Наличие или отсутствие заблуждений. Факторы принятия решения: Согласованность выбора. Определённость выбора. Выбор образования.</w:t>
      </w:r>
    </w:p>
    <w:p w:rsidR="00827618" w:rsidRPr="00634400" w:rsidRDefault="00827618" w:rsidP="00827618">
      <w:pPr>
        <w:spacing w:line="276" w:lineRule="auto"/>
        <w:jc w:val="both"/>
        <w:rPr>
          <w:rFonts w:ascii="Times New Roman" w:hAnsi="Times New Roman" w:cs="Times New Roman"/>
          <w:b/>
          <w:sz w:val="28"/>
          <w:szCs w:val="28"/>
        </w:rPr>
      </w:pPr>
      <w:r w:rsidRPr="00634400">
        <w:rPr>
          <w:rFonts w:ascii="Times New Roman" w:hAnsi="Times New Roman" w:cs="Times New Roman"/>
          <w:b/>
          <w:sz w:val="28"/>
          <w:szCs w:val="28"/>
        </w:rPr>
        <w:t>3. Выбор профессионального образования</w:t>
      </w:r>
    </w:p>
    <w:p w:rsidR="00827618" w:rsidRPr="00634400" w:rsidRDefault="00827618" w:rsidP="00827618">
      <w:pPr>
        <w:spacing w:line="276" w:lineRule="auto"/>
        <w:jc w:val="both"/>
        <w:rPr>
          <w:rFonts w:ascii="Times New Roman" w:hAnsi="Times New Roman" w:cs="Times New Roman"/>
          <w:sz w:val="28"/>
          <w:szCs w:val="28"/>
        </w:rPr>
      </w:pPr>
      <w:r w:rsidRPr="00634400">
        <w:rPr>
          <w:rFonts w:ascii="Times New Roman" w:hAnsi="Times New Roman" w:cs="Times New Roman"/>
          <w:sz w:val="28"/>
          <w:szCs w:val="28"/>
        </w:rPr>
        <w:t>Профессиональное образование: престижно или надёжно и перспективно? Востребованные специальности: вчера и сегодня. Особенности образовательных услуг. Платные и бесплатные образовательные услуги. Особенности образовательных услуг. Платные и бесплатные образовательные услуги. Рынок образовательных услуг. Виды образовательных организаций среднего профессионального и высшего образования. Тенденции в высшем образовании. Бакалавриат, специалитет. Направления и специальности.</w:t>
      </w:r>
    </w:p>
    <w:p w:rsidR="00827618" w:rsidRPr="00634400" w:rsidRDefault="00827618" w:rsidP="00827618">
      <w:pPr>
        <w:spacing w:line="276" w:lineRule="auto"/>
        <w:jc w:val="both"/>
        <w:rPr>
          <w:rFonts w:ascii="Times New Roman" w:hAnsi="Times New Roman" w:cs="Times New Roman"/>
          <w:sz w:val="28"/>
          <w:szCs w:val="28"/>
        </w:rPr>
      </w:pPr>
      <w:r w:rsidRPr="00634400">
        <w:rPr>
          <w:rFonts w:ascii="Times New Roman" w:hAnsi="Times New Roman" w:cs="Times New Roman"/>
          <w:sz w:val="28"/>
          <w:szCs w:val="28"/>
        </w:rPr>
        <w:t>Образовательный выбор. Разнообразие индивидуальных образовательных траекторий. Коррекция образовательной траектории. Проектирование индивидуальной образовательной траектории (коррекция). Анализ мотивов своего профессионально выбора.</w:t>
      </w:r>
    </w:p>
    <w:p w:rsidR="00827618" w:rsidRPr="00634400" w:rsidRDefault="00827618" w:rsidP="00827618">
      <w:pPr>
        <w:spacing w:line="276" w:lineRule="auto"/>
        <w:jc w:val="both"/>
        <w:rPr>
          <w:rFonts w:ascii="Times New Roman" w:hAnsi="Times New Roman" w:cs="Times New Roman"/>
          <w:b/>
          <w:sz w:val="28"/>
          <w:szCs w:val="28"/>
        </w:rPr>
      </w:pPr>
      <w:r w:rsidRPr="00634400">
        <w:rPr>
          <w:rFonts w:ascii="Times New Roman" w:hAnsi="Times New Roman" w:cs="Times New Roman"/>
          <w:b/>
          <w:sz w:val="28"/>
          <w:szCs w:val="28"/>
        </w:rPr>
        <w:t>4. Правила поступления в вуз</w:t>
      </w:r>
    </w:p>
    <w:p w:rsidR="00827618" w:rsidRPr="00634400" w:rsidRDefault="00827618" w:rsidP="00827618">
      <w:pPr>
        <w:spacing w:line="276" w:lineRule="auto"/>
        <w:jc w:val="both"/>
        <w:rPr>
          <w:rFonts w:ascii="Times New Roman" w:hAnsi="Times New Roman" w:cs="Times New Roman"/>
          <w:sz w:val="28"/>
          <w:szCs w:val="28"/>
        </w:rPr>
      </w:pPr>
      <w:r w:rsidRPr="00634400">
        <w:rPr>
          <w:rFonts w:ascii="Times New Roman" w:hAnsi="Times New Roman" w:cs="Times New Roman"/>
          <w:sz w:val="28"/>
          <w:szCs w:val="28"/>
        </w:rPr>
        <w:t>Сайт вуза - основной инструмент поступления. Навигация по сайту вуза. Правила приёма и основные документы абитуриента. Правила поступления и особенности обучения в образовательных организациях среднего профессионального и высшего образования. Календарь абитуриента. Самые важные даты для абитуриента: от старта приёма документов до зачисления по результатам вступительных испытаний на основные места, оставшиеся после зачисления без вступительных испытаний. Без экзаменов и рейтингов. Льготы для  поступления. Способы поступления в вуз без результатов ЕГЭ. Дополнительные испытания в вузе. Программы вступительных испытаний, проводимых университетом самостоятельно. Рейтинг и учёт индивидуальных достижений. Рейтинг. Положение в конкурсе. Проходной балл. Баллы за индивидуальные достижения. Ранжирование при равном рейтинге. Бюджет: как поступить? Какие вузы предлагают обучение на бюджете. Как правильно подавать документы на бюджет: общие правила и лайфхаки. Как повысить свои шансы зачисления на бюджет: показатели баллов ЕГЭ при поступлении, конкурс на бюджетные места, учёт портфолио абитуриента. Процедура зачисления в вузы. Первая и вторая волна зачисления. Алгоритм действий при смене вуза. Вопросы и ошибки абитуриента.</w:t>
      </w:r>
    </w:p>
    <w:p w:rsidR="00827618" w:rsidRPr="00634400" w:rsidRDefault="00827618" w:rsidP="00827618">
      <w:pPr>
        <w:spacing w:line="276" w:lineRule="auto"/>
        <w:jc w:val="both"/>
        <w:rPr>
          <w:rFonts w:ascii="Times New Roman" w:hAnsi="Times New Roman" w:cs="Times New Roman"/>
          <w:sz w:val="28"/>
          <w:szCs w:val="28"/>
        </w:rPr>
      </w:pPr>
    </w:p>
    <w:p w:rsidR="00827618" w:rsidRPr="00634400" w:rsidRDefault="00827618" w:rsidP="00827618">
      <w:pPr>
        <w:autoSpaceDE w:val="0"/>
        <w:autoSpaceDN w:val="0"/>
        <w:adjustRightInd w:val="0"/>
        <w:spacing w:after="0" w:line="276" w:lineRule="auto"/>
        <w:jc w:val="both"/>
        <w:rPr>
          <w:rFonts w:ascii="Times New Roman" w:hAnsi="Times New Roman" w:cs="Times New Roman"/>
          <w:b/>
          <w:bCs/>
          <w:color w:val="000000"/>
          <w:sz w:val="28"/>
          <w:szCs w:val="28"/>
        </w:rPr>
      </w:pPr>
    </w:p>
    <w:p w:rsidR="00827618" w:rsidRPr="00634400" w:rsidRDefault="00827618" w:rsidP="00827618">
      <w:pPr>
        <w:autoSpaceDE w:val="0"/>
        <w:autoSpaceDN w:val="0"/>
        <w:adjustRightInd w:val="0"/>
        <w:spacing w:after="0" w:line="276" w:lineRule="auto"/>
        <w:jc w:val="both"/>
        <w:rPr>
          <w:rFonts w:ascii="Times New Roman" w:hAnsi="Times New Roman" w:cs="Times New Roman"/>
          <w:b/>
          <w:bCs/>
          <w:color w:val="000000"/>
          <w:sz w:val="28"/>
          <w:szCs w:val="28"/>
        </w:rPr>
      </w:pPr>
    </w:p>
    <w:p w:rsidR="00827618" w:rsidRPr="00634400" w:rsidRDefault="00827618" w:rsidP="00827618">
      <w:pPr>
        <w:autoSpaceDE w:val="0"/>
        <w:autoSpaceDN w:val="0"/>
        <w:adjustRightInd w:val="0"/>
        <w:spacing w:after="0" w:line="276" w:lineRule="auto"/>
        <w:jc w:val="both"/>
        <w:rPr>
          <w:rFonts w:ascii="Times New Roman" w:hAnsi="Times New Roman" w:cs="Times New Roman"/>
          <w:b/>
          <w:bCs/>
          <w:color w:val="000000"/>
          <w:sz w:val="28"/>
          <w:szCs w:val="28"/>
        </w:rPr>
      </w:pPr>
    </w:p>
    <w:p w:rsidR="00827618" w:rsidRPr="00634400" w:rsidRDefault="00827618" w:rsidP="00827618">
      <w:pPr>
        <w:autoSpaceDE w:val="0"/>
        <w:autoSpaceDN w:val="0"/>
        <w:adjustRightInd w:val="0"/>
        <w:spacing w:after="0" w:line="276" w:lineRule="auto"/>
        <w:jc w:val="both"/>
        <w:rPr>
          <w:rFonts w:ascii="Times New Roman" w:hAnsi="Times New Roman" w:cs="Times New Roman"/>
          <w:b/>
          <w:bCs/>
          <w:color w:val="000000"/>
          <w:sz w:val="28"/>
          <w:szCs w:val="28"/>
        </w:rPr>
      </w:pPr>
    </w:p>
    <w:p w:rsidR="00827618" w:rsidRPr="00634400" w:rsidRDefault="00827618" w:rsidP="00827618">
      <w:pPr>
        <w:autoSpaceDE w:val="0"/>
        <w:autoSpaceDN w:val="0"/>
        <w:adjustRightInd w:val="0"/>
        <w:spacing w:after="0" w:line="276" w:lineRule="auto"/>
        <w:jc w:val="both"/>
        <w:rPr>
          <w:rFonts w:ascii="Times New Roman" w:hAnsi="Times New Roman" w:cs="Times New Roman"/>
          <w:b/>
          <w:bCs/>
          <w:color w:val="000000"/>
          <w:sz w:val="28"/>
          <w:szCs w:val="28"/>
        </w:rPr>
      </w:pPr>
    </w:p>
    <w:p w:rsidR="00827618" w:rsidRDefault="00827618" w:rsidP="00827618">
      <w:pPr>
        <w:autoSpaceDE w:val="0"/>
        <w:autoSpaceDN w:val="0"/>
        <w:adjustRightInd w:val="0"/>
        <w:spacing w:after="0" w:line="240" w:lineRule="auto"/>
        <w:rPr>
          <w:rFonts w:ascii="Times New Roman" w:hAnsi="Times New Roman" w:cs="Times New Roman"/>
          <w:b/>
          <w:bCs/>
          <w:color w:val="000000"/>
          <w:sz w:val="28"/>
          <w:szCs w:val="28"/>
        </w:rPr>
      </w:pPr>
    </w:p>
    <w:p w:rsidR="00827618" w:rsidRPr="008D04AF" w:rsidRDefault="00A73FA6" w:rsidP="00827618">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r w:rsidR="00827618" w:rsidRPr="008D04AF">
        <w:rPr>
          <w:rFonts w:ascii="Times New Roman" w:hAnsi="Times New Roman" w:cs="Times New Roman"/>
          <w:b/>
          <w:bCs/>
          <w:color w:val="000000"/>
          <w:sz w:val="28"/>
          <w:szCs w:val="28"/>
        </w:rPr>
        <w:t>Тематическое планирование. 11 класс</w:t>
      </w:r>
    </w:p>
    <w:p w:rsidR="00827618" w:rsidRPr="008D04AF" w:rsidRDefault="00827618" w:rsidP="00827618">
      <w:pPr>
        <w:autoSpaceDE w:val="0"/>
        <w:autoSpaceDN w:val="0"/>
        <w:adjustRightInd w:val="0"/>
        <w:spacing w:after="0" w:line="240" w:lineRule="auto"/>
        <w:jc w:val="center"/>
        <w:rPr>
          <w:rFonts w:ascii="Times New Roman" w:hAnsi="Times New Roman" w:cs="Times New Roman"/>
          <w:color w:val="000000"/>
          <w:sz w:val="28"/>
          <w:szCs w:val="28"/>
        </w:rPr>
      </w:pPr>
    </w:p>
    <w:tbl>
      <w:tblPr>
        <w:tblStyle w:val="a3"/>
        <w:tblW w:w="15026" w:type="dxa"/>
        <w:tblInd w:w="-572" w:type="dxa"/>
        <w:tblLayout w:type="fixed"/>
        <w:tblLook w:val="04A0" w:firstRow="1" w:lastRow="0" w:firstColumn="1" w:lastColumn="0" w:noHBand="0" w:noVBand="1"/>
      </w:tblPr>
      <w:tblGrid>
        <w:gridCol w:w="709"/>
        <w:gridCol w:w="2693"/>
        <w:gridCol w:w="567"/>
        <w:gridCol w:w="7513"/>
        <w:gridCol w:w="3544"/>
      </w:tblGrid>
      <w:tr w:rsidR="00827618" w:rsidRPr="008D04AF" w:rsidTr="007D0481">
        <w:trPr>
          <w:trHeight w:val="245"/>
        </w:trPr>
        <w:tc>
          <w:tcPr>
            <w:tcW w:w="709"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b/>
                <w:bCs/>
                <w:color w:val="000000"/>
                <w:sz w:val="28"/>
                <w:szCs w:val="28"/>
              </w:rPr>
              <w:t xml:space="preserve">№ </w:t>
            </w:r>
          </w:p>
        </w:tc>
        <w:tc>
          <w:tcPr>
            <w:tcW w:w="2693"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b/>
                <w:bCs/>
                <w:color w:val="000000"/>
                <w:sz w:val="28"/>
                <w:szCs w:val="28"/>
              </w:rPr>
              <w:t xml:space="preserve">Тема урока </w:t>
            </w:r>
          </w:p>
        </w:tc>
        <w:tc>
          <w:tcPr>
            <w:tcW w:w="567"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b/>
                <w:bCs/>
                <w:color w:val="000000"/>
                <w:sz w:val="28"/>
                <w:szCs w:val="28"/>
              </w:rPr>
              <w:t>Кол</w:t>
            </w:r>
            <w:r>
              <w:rPr>
                <w:rFonts w:ascii="Times New Roman" w:hAnsi="Times New Roman" w:cs="Times New Roman"/>
                <w:b/>
                <w:bCs/>
                <w:color w:val="000000"/>
                <w:sz w:val="28"/>
                <w:szCs w:val="28"/>
              </w:rPr>
              <w:t>-во час.</w:t>
            </w:r>
          </w:p>
        </w:tc>
        <w:tc>
          <w:tcPr>
            <w:tcW w:w="7513"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b/>
                <w:bCs/>
                <w:color w:val="000000"/>
                <w:sz w:val="28"/>
                <w:szCs w:val="28"/>
              </w:rPr>
              <w:t xml:space="preserve">Элементы содержания </w:t>
            </w:r>
          </w:p>
        </w:tc>
        <w:tc>
          <w:tcPr>
            <w:tcW w:w="3544" w:type="dxa"/>
          </w:tcPr>
          <w:p w:rsidR="00827618" w:rsidRPr="008D04AF" w:rsidRDefault="00827618" w:rsidP="007D0481">
            <w:pPr>
              <w:autoSpaceDE w:val="0"/>
              <w:autoSpaceDN w:val="0"/>
              <w:adjustRightInd w:val="0"/>
              <w:rPr>
                <w:rFonts w:ascii="Times New Roman" w:hAnsi="Times New Roman" w:cs="Times New Roman"/>
                <w:b/>
                <w:bCs/>
                <w:color w:val="000000"/>
                <w:sz w:val="28"/>
                <w:szCs w:val="28"/>
              </w:rPr>
            </w:pPr>
            <w:r w:rsidRPr="008D04AF">
              <w:rPr>
                <w:rFonts w:ascii="Times New Roman" w:hAnsi="Times New Roman" w:cs="Times New Roman"/>
                <w:b/>
                <w:bCs/>
                <w:color w:val="000000"/>
                <w:sz w:val="28"/>
                <w:szCs w:val="28"/>
              </w:rPr>
              <w:t>Вид деятельности уч-ся</w:t>
            </w:r>
          </w:p>
        </w:tc>
      </w:tr>
      <w:tr w:rsidR="00827618" w:rsidRPr="008D04AF" w:rsidTr="007D0481">
        <w:trPr>
          <w:trHeight w:val="629"/>
        </w:trPr>
        <w:tc>
          <w:tcPr>
            <w:tcW w:w="15026" w:type="dxa"/>
            <w:gridSpan w:val="5"/>
          </w:tcPr>
          <w:tbl>
            <w:tblPr>
              <w:tblW w:w="0" w:type="auto"/>
              <w:jc w:val="center"/>
              <w:tblBorders>
                <w:top w:val="nil"/>
                <w:left w:val="nil"/>
                <w:bottom w:val="nil"/>
                <w:right w:val="nil"/>
              </w:tblBorders>
              <w:tblLayout w:type="fixed"/>
              <w:tblLook w:val="0000" w:firstRow="0" w:lastRow="0" w:firstColumn="0" w:lastColumn="0" w:noHBand="0" w:noVBand="0"/>
            </w:tblPr>
            <w:tblGrid>
              <w:gridCol w:w="3473"/>
            </w:tblGrid>
            <w:tr w:rsidR="00827618" w:rsidRPr="00634400" w:rsidTr="007D0481">
              <w:trPr>
                <w:trHeight w:val="107"/>
                <w:jc w:val="center"/>
              </w:trPr>
              <w:tc>
                <w:tcPr>
                  <w:tcW w:w="3473" w:type="dxa"/>
                </w:tcPr>
                <w:p w:rsidR="00827618" w:rsidRPr="00634400" w:rsidRDefault="00827618" w:rsidP="007D0481">
                  <w:pPr>
                    <w:autoSpaceDE w:val="0"/>
                    <w:autoSpaceDN w:val="0"/>
                    <w:adjustRightInd w:val="0"/>
                    <w:spacing w:after="0" w:line="240" w:lineRule="auto"/>
                    <w:jc w:val="center"/>
                    <w:rPr>
                      <w:rFonts w:ascii="Times New Roman" w:hAnsi="Times New Roman" w:cs="Times New Roman"/>
                      <w:b/>
                      <w:color w:val="000000"/>
                      <w:sz w:val="28"/>
                      <w:szCs w:val="28"/>
                    </w:rPr>
                  </w:pPr>
                  <w:r w:rsidRPr="002D5954">
                    <w:rPr>
                      <w:rFonts w:ascii="Times New Roman" w:hAnsi="Times New Roman" w:cs="Times New Roman"/>
                      <w:b/>
                      <w:color w:val="000000"/>
                      <w:sz w:val="28"/>
                      <w:szCs w:val="28"/>
                    </w:rPr>
                    <w:t>Целеполагание и планирование</w:t>
                  </w:r>
                </w:p>
              </w:tc>
            </w:tr>
          </w:tbl>
          <w:p w:rsidR="00827618" w:rsidRPr="008D04AF" w:rsidRDefault="00827618" w:rsidP="007D0481">
            <w:pPr>
              <w:autoSpaceDE w:val="0"/>
              <w:autoSpaceDN w:val="0"/>
              <w:adjustRightInd w:val="0"/>
              <w:rPr>
                <w:rFonts w:ascii="Times New Roman" w:hAnsi="Times New Roman" w:cs="Times New Roman"/>
                <w:color w:val="000000"/>
                <w:sz w:val="28"/>
                <w:szCs w:val="28"/>
              </w:rPr>
            </w:pPr>
          </w:p>
        </w:tc>
      </w:tr>
      <w:tr w:rsidR="00827618" w:rsidRPr="008D04AF" w:rsidTr="007D0481">
        <w:trPr>
          <w:trHeight w:val="2045"/>
        </w:trPr>
        <w:tc>
          <w:tcPr>
            <w:tcW w:w="709"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color w:val="000000"/>
                <w:sz w:val="28"/>
                <w:szCs w:val="28"/>
              </w:rPr>
              <w:t xml:space="preserve">1. </w:t>
            </w:r>
          </w:p>
        </w:tc>
        <w:tc>
          <w:tcPr>
            <w:tcW w:w="2693"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color w:val="000000"/>
                <w:sz w:val="28"/>
                <w:szCs w:val="28"/>
              </w:rPr>
              <w:t xml:space="preserve">Главные цели выпускного класса </w:t>
            </w:r>
          </w:p>
        </w:tc>
        <w:tc>
          <w:tcPr>
            <w:tcW w:w="567"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color w:val="000000"/>
                <w:sz w:val="28"/>
                <w:szCs w:val="28"/>
              </w:rPr>
              <w:t xml:space="preserve">1 </w:t>
            </w:r>
          </w:p>
        </w:tc>
        <w:tc>
          <w:tcPr>
            <w:tcW w:w="7513"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Элективный курс «Моя</w:t>
            </w:r>
            <w:r w:rsidRPr="008D04AF">
              <w:rPr>
                <w:rFonts w:ascii="Times New Roman" w:hAnsi="Times New Roman" w:cs="Times New Roman"/>
                <w:color w:val="000000"/>
                <w:sz w:val="28"/>
                <w:szCs w:val="28"/>
              </w:rPr>
              <w:t xml:space="preserve"> п</w:t>
            </w:r>
            <w:r>
              <w:rPr>
                <w:rFonts w:ascii="Times New Roman" w:hAnsi="Times New Roman" w:cs="Times New Roman"/>
                <w:color w:val="000000"/>
                <w:sz w:val="28"/>
                <w:szCs w:val="28"/>
              </w:rPr>
              <w:t>рофессиональная карьера</w:t>
            </w:r>
            <w:r w:rsidRPr="008D04AF">
              <w:rPr>
                <w:rFonts w:ascii="Times New Roman" w:hAnsi="Times New Roman" w:cs="Times New Roman"/>
                <w:color w:val="000000"/>
                <w:sz w:val="28"/>
                <w:szCs w:val="28"/>
              </w:rPr>
              <w:t xml:space="preserve">» в программе среднего общего образования. Требования безопасности и организация рабочего места на уроке. Индивидуальный профориентационный проект «Мой профессиональный выбор» Главные жизненные ценности. Целеполагание. Цели. Жизненные цели. Профессиональные цели. Долгосрочные (дальние) цели. Краткосрочные (ближние) цели. Реальные цели. Главные цели выпускного класса. </w:t>
            </w:r>
          </w:p>
        </w:tc>
        <w:tc>
          <w:tcPr>
            <w:tcW w:w="3544"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color w:val="000000"/>
                <w:sz w:val="28"/>
                <w:szCs w:val="28"/>
              </w:rPr>
              <w:t>Знакомство с новым материалом, коллективная работа, беседа</w:t>
            </w:r>
          </w:p>
        </w:tc>
      </w:tr>
      <w:tr w:rsidR="00827618" w:rsidRPr="008D04AF" w:rsidTr="007D0481">
        <w:trPr>
          <w:trHeight w:val="391"/>
        </w:trPr>
        <w:tc>
          <w:tcPr>
            <w:tcW w:w="709"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color w:val="000000"/>
                <w:sz w:val="28"/>
                <w:szCs w:val="28"/>
              </w:rPr>
              <w:t xml:space="preserve">2. </w:t>
            </w:r>
          </w:p>
        </w:tc>
        <w:tc>
          <w:tcPr>
            <w:tcW w:w="2693"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color w:val="000000"/>
                <w:sz w:val="28"/>
                <w:szCs w:val="28"/>
              </w:rPr>
              <w:t xml:space="preserve">Пути достижения цели </w:t>
            </w:r>
          </w:p>
        </w:tc>
        <w:tc>
          <w:tcPr>
            <w:tcW w:w="567"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color w:val="000000"/>
                <w:sz w:val="28"/>
                <w:szCs w:val="28"/>
              </w:rPr>
              <w:t xml:space="preserve">1 </w:t>
            </w:r>
          </w:p>
        </w:tc>
        <w:tc>
          <w:tcPr>
            <w:tcW w:w="7513"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color w:val="000000"/>
                <w:sz w:val="28"/>
                <w:szCs w:val="28"/>
              </w:rPr>
              <w:t xml:space="preserve">Планирование. Генеральный план. Краткосрочный план. План на день. Тайм-менеджмент. </w:t>
            </w:r>
          </w:p>
        </w:tc>
        <w:tc>
          <w:tcPr>
            <w:tcW w:w="3544"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color w:val="000000"/>
                <w:sz w:val="28"/>
                <w:szCs w:val="28"/>
              </w:rPr>
              <w:t>Знакомство с новым материалом</w:t>
            </w:r>
          </w:p>
        </w:tc>
      </w:tr>
      <w:tr w:rsidR="00827618" w:rsidRPr="008D04AF" w:rsidTr="007D0481">
        <w:trPr>
          <w:trHeight w:val="109"/>
        </w:trPr>
        <w:tc>
          <w:tcPr>
            <w:tcW w:w="709"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color w:val="000000"/>
                <w:sz w:val="28"/>
                <w:szCs w:val="28"/>
              </w:rPr>
              <w:t xml:space="preserve">3. </w:t>
            </w:r>
          </w:p>
        </w:tc>
        <w:tc>
          <w:tcPr>
            <w:tcW w:w="2693"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color w:val="000000"/>
                <w:sz w:val="28"/>
                <w:szCs w:val="28"/>
              </w:rPr>
              <w:t>Практическая работа. Тайм-менеджмент</w:t>
            </w:r>
          </w:p>
        </w:tc>
        <w:tc>
          <w:tcPr>
            <w:tcW w:w="567"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color w:val="000000"/>
                <w:sz w:val="28"/>
                <w:szCs w:val="28"/>
              </w:rPr>
              <w:t xml:space="preserve">1 </w:t>
            </w:r>
          </w:p>
        </w:tc>
        <w:tc>
          <w:tcPr>
            <w:tcW w:w="7513"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color w:val="000000"/>
                <w:sz w:val="28"/>
                <w:szCs w:val="28"/>
              </w:rPr>
              <w:t xml:space="preserve">Тайм-менеджмент </w:t>
            </w:r>
          </w:p>
        </w:tc>
        <w:tc>
          <w:tcPr>
            <w:tcW w:w="3544"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color w:val="000000"/>
                <w:sz w:val="28"/>
                <w:szCs w:val="28"/>
              </w:rPr>
              <w:t>Индивидуальная работа по теме урока</w:t>
            </w:r>
          </w:p>
        </w:tc>
      </w:tr>
      <w:tr w:rsidR="00827618" w:rsidRPr="008D04AF" w:rsidTr="007D0481">
        <w:trPr>
          <w:trHeight w:val="253"/>
        </w:trPr>
        <w:tc>
          <w:tcPr>
            <w:tcW w:w="709"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color w:val="000000"/>
                <w:sz w:val="28"/>
                <w:szCs w:val="28"/>
              </w:rPr>
              <w:t xml:space="preserve">4. </w:t>
            </w:r>
          </w:p>
        </w:tc>
        <w:tc>
          <w:tcPr>
            <w:tcW w:w="2693"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color w:val="000000"/>
                <w:sz w:val="28"/>
                <w:szCs w:val="28"/>
              </w:rPr>
              <w:t>Практическая работа. Эффективное планирование дел по матрице Эйзенхауэра</w:t>
            </w:r>
          </w:p>
        </w:tc>
        <w:tc>
          <w:tcPr>
            <w:tcW w:w="567"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color w:val="000000"/>
                <w:sz w:val="28"/>
                <w:szCs w:val="28"/>
              </w:rPr>
              <w:t xml:space="preserve">1 </w:t>
            </w:r>
          </w:p>
        </w:tc>
        <w:tc>
          <w:tcPr>
            <w:tcW w:w="7513"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color w:val="000000"/>
                <w:sz w:val="28"/>
                <w:szCs w:val="28"/>
              </w:rPr>
              <w:t xml:space="preserve">Эффективное планирование дел по матрице Эйзенхауэра. </w:t>
            </w:r>
          </w:p>
        </w:tc>
        <w:tc>
          <w:tcPr>
            <w:tcW w:w="3544"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color w:val="000000"/>
                <w:sz w:val="28"/>
                <w:szCs w:val="28"/>
              </w:rPr>
              <w:t>Индивидуальная работа по теме урока</w:t>
            </w:r>
          </w:p>
        </w:tc>
      </w:tr>
      <w:tr w:rsidR="00827618" w:rsidRPr="008D04AF" w:rsidTr="007D0481">
        <w:trPr>
          <w:trHeight w:val="667"/>
        </w:trPr>
        <w:tc>
          <w:tcPr>
            <w:tcW w:w="15026" w:type="dxa"/>
            <w:gridSpan w:val="5"/>
          </w:tcPr>
          <w:p w:rsidR="00827618" w:rsidRPr="008D04AF" w:rsidRDefault="00827618" w:rsidP="007D0481">
            <w:pPr>
              <w:pStyle w:val="Default"/>
              <w:rPr>
                <w:sz w:val="28"/>
                <w:szCs w:val="28"/>
              </w:rPr>
            </w:pPr>
            <w:r w:rsidRPr="008D04AF">
              <w:rPr>
                <w:b/>
                <w:bCs/>
                <w:sz w:val="28"/>
                <w:szCs w:val="28"/>
              </w:rPr>
              <w:t xml:space="preserve">                                         Профготовность и профессиональный выбор </w:t>
            </w:r>
          </w:p>
          <w:p w:rsidR="00827618" w:rsidRPr="008D04AF" w:rsidRDefault="00827618" w:rsidP="007D0481">
            <w:pPr>
              <w:autoSpaceDE w:val="0"/>
              <w:autoSpaceDN w:val="0"/>
              <w:adjustRightInd w:val="0"/>
              <w:rPr>
                <w:rFonts w:ascii="Times New Roman" w:hAnsi="Times New Roman" w:cs="Times New Roman"/>
                <w:color w:val="000000"/>
                <w:sz w:val="28"/>
                <w:szCs w:val="28"/>
              </w:rPr>
            </w:pPr>
          </w:p>
        </w:tc>
      </w:tr>
      <w:tr w:rsidR="00827618" w:rsidRPr="008D04AF" w:rsidTr="007D0481">
        <w:trPr>
          <w:trHeight w:val="667"/>
        </w:trPr>
        <w:tc>
          <w:tcPr>
            <w:tcW w:w="709"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color w:val="000000"/>
                <w:sz w:val="28"/>
                <w:szCs w:val="28"/>
              </w:rPr>
              <w:t xml:space="preserve">5. </w:t>
            </w:r>
          </w:p>
        </w:tc>
        <w:tc>
          <w:tcPr>
            <w:tcW w:w="2693"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color w:val="000000"/>
                <w:sz w:val="28"/>
                <w:szCs w:val="28"/>
              </w:rPr>
              <w:t xml:space="preserve">Профессиональный выбор </w:t>
            </w:r>
          </w:p>
        </w:tc>
        <w:tc>
          <w:tcPr>
            <w:tcW w:w="567"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color w:val="000000"/>
                <w:sz w:val="28"/>
                <w:szCs w:val="28"/>
              </w:rPr>
              <w:t xml:space="preserve">1 </w:t>
            </w:r>
          </w:p>
        </w:tc>
        <w:tc>
          <w:tcPr>
            <w:tcW w:w="7513"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color w:val="000000"/>
                <w:sz w:val="28"/>
                <w:szCs w:val="28"/>
              </w:rPr>
              <w:t xml:space="preserve">Перечень профессий, утвержденный Правительством РФ. Атлас новых профессий. Мониторинг вакансий. Прогнозы экспертов и тренды рынка труда. Рейтинг высокооплачиваемых профессий </w:t>
            </w:r>
          </w:p>
        </w:tc>
        <w:tc>
          <w:tcPr>
            <w:tcW w:w="3544"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color w:val="000000"/>
                <w:sz w:val="28"/>
                <w:szCs w:val="28"/>
              </w:rPr>
              <w:t>Коллективная работа, беседа</w:t>
            </w:r>
          </w:p>
        </w:tc>
      </w:tr>
      <w:tr w:rsidR="00827618" w:rsidRPr="008D04AF" w:rsidTr="007D0481">
        <w:trPr>
          <w:trHeight w:val="391"/>
        </w:trPr>
        <w:tc>
          <w:tcPr>
            <w:tcW w:w="709"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color w:val="000000"/>
                <w:sz w:val="28"/>
                <w:szCs w:val="28"/>
              </w:rPr>
              <w:t xml:space="preserve">6. </w:t>
            </w:r>
          </w:p>
        </w:tc>
        <w:tc>
          <w:tcPr>
            <w:tcW w:w="2693"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color w:val="000000"/>
                <w:sz w:val="28"/>
                <w:szCs w:val="28"/>
              </w:rPr>
              <w:t xml:space="preserve">Профессиональные роли </w:t>
            </w:r>
          </w:p>
        </w:tc>
        <w:tc>
          <w:tcPr>
            <w:tcW w:w="567"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color w:val="000000"/>
                <w:sz w:val="28"/>
                <w:szCs w:val="28"/>
              </w:rPr>
              <w:t xml:space="preserve">1 </w:t>
            </w:r>
          </w:p>
        </w:tc>
        <w:tc>
          <w:tcPr>
            <w:tcW w:w="7513"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color w:val="000000"/>
                <w:sz w:val="28"/>
                <w:szCs w:val="28"/>
              </w:rPr>
              <w:t xml:space="preserve">Выбор вида деятельности (профессиональной роли). «Могу» - компетенции, которыми я владею. Выбор отрасли экономики. </w:t>
            </w:r>
          </w:p>
        </w:tc>
        <w:tc>
          <w:tcPr>
            <w:tcW w:w="3544"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color w:val="000000"/>
                <w:sz w:val="28"/>
                <w:szCs w:val="28"/>
              </w:rPr>
              <w:t>игра</w:t>
            </w:r>
          </w:p>
        </w:tc>
      </w:tr>
      <w:tr w:rsidR="00827618" w:rsidRPr="008D04AF" w:rsidTr="007D0481">
        <w:trPr>
          <w:trHeight w:val="391"/>
        </w:trPr>
        <w:tc>
          <w:tcPr>
            <w:tcW w:w="709"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color w:val="000000"/>
                <w:sz w:val="28"/>
                <w:szCs w:val="28"/>
              </w:rPr>
              <w:t xml:space="preserve">7-8. </w:t>
            </w:r>
          </w:p>
        </w:tc>
        <w:tc>
          <w:tcPr>
            <w:tcW w:w="2693"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color w:val="000000"/>
                <w:sz w:val="28"/>
                <w:szCs w:val="28"/>
              </w:rPr>
              <w:t>Практическая работа. Профессиональные роли.</w:t>
            </w:r>
          </w:p>
        </w:tc>
        <w:tc>
          <w:tcPr>
            <w:tcW w:w="567"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color w:val="000000"/>
                <w:sz w:val="28"/>
                <w:szCs w:val="28"/>
              </w:rPr>
              <w:t xml:space="preserve">2 </w:t>
            </w:r>
          </w:p>
        </w:tc>
        <w:tc>
          <w:tcPr>
            <w:tcW w:w="7513"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color w:val="000000"/>
                <w:sz w:val="28"/>
                <w:szCs w:val="28"/>
              </w:rPr>
              <w:t xml:space="preserve">Профессиональные роли - функциональные позиции в компании/в организации/на производстве </w:t>
            </w:r>
          </w:p>
        </w:tc>
        <w:tc>
          <w:tcPr>
            <w:tcW w:w="3544"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color w:val="000000"/>
                <w:sz w:val="28"/>
                <w:szCs w:val="28"/>
              </w:rPr>
              <w:t>игра</w:t>
            </w:r>
          </w:p>
        </w:tc>
      </w:tr>
      <w:tr w:rsidR="00827618" w:rsidRPr="008D04AF" w:rsidTr="007D0481">
        <w:trPr>
          <w:trHeight w:val="391"/>
        </w:trPr>
        <w:tc>
          <w:tcPr>
            <w:tcW w:w="709"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color w:val="000000"/>
                <w:sz w:val="28"/>
                <w:szCs w:val="28"/>
              </w:rPr>
              <w:t xml:space="preserve">9. </w:t>
            </w:r>
          </w:p>
        </w:tc>
        <w:tc>
          <w:tcPr>
            <w:tcW w:w="2693"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color w:val="000000"/>
                <w:sz w:val="28"/>
                <w:szCs w:val="28"/>
              </w:rPr>
              <w:t xml:space="preserve">Профготовность. </w:t>
            </w:r>
          </w:p>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color w:val="000000"/>
                <w:sz w:val="28"/>
                <w:szCs w:val="28"/>
              </w:rPr>
              <w:t xml:space="preserve">Из чего она складывается? </w:t>
            </w:r>
          </w:p>
        </w:tc>
        <w:tc>
          <w:tcPr>
            <w:tcW w:w="567"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color w:val="000000"/>
                <w:sz w:val="28"/>
                <w:szCs w:val="28"/>
              </w:rPr>
              <w:t xml:space="preserve">1 </w:t>
            </w:r>
          </w:p>
        </w:tc>
        <w:tc>
          <w:tcPr>
            <w:tcW w:w="7513"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color w:val="000000"/>
                <w:sz w:val="28"/>
                <w:szCs w:val="28"/>
              </w:rPr>
              <w:t xml:space="preserve">Профготовность: внутренняя готовность + информированность + принятие ответственного решения </w:t>
            </w:r>
          </w:p>
        </w:tc>
        <w:tc>
          <w:tcPr>
            <w:tcW w:w="3544" w:type="dxa"/>
          </w:tcPr>
          <w:p w:rsidR="00827618" w:rsidRPr="008D04AF" w:rsidRDefault="00827618" w:rsidP="007D0481">
            <w:pPr>
              <w:autoSpaceDE w:val="0"/>
              <w:autoSpaceDN w:val="0"/>
              <w:adjustRightInd w:val="0"/>
              <w:rPr>
                <w:rFonts w:ascii="Times New Roman" w:hAnsi="Times New Roman" w:cs="Times New Roman"/>
                <w:color w:val="000000"/>
                <w:sz w:val="28"/>
                <w:szCs w:val="28"/>
              </w:rPr>
            </w:pPr>
            <w:r w:rsidRPr="008D04AF">
              <w:rPr>
                <w:rFonts w:ascii="Times New Roman" w:hAnsi="Times New Roman" w:cs="Times New Roman"/>
                <w:color w:val="000000"/>
                <w:sz w:val="28"/>
                <w:szCs w:val="28"/>
              </w:rPr>
              <w:t>Знакомство с новым материалом</w:t>
            </w:r>
          </w:p>
        </w:tc>
      </w:tr>
      <w:tr w:rsidR="00827618" w:rsidRPr="008D04AF" w:rsidTr="007D0481">
        <w:trPr>
          <w:trHeight w:val="270"/>
        </w:trPr>
        <w:tc>
          <w:tcPr>
            <w:tcW w:w="709" w:type="dxa"/>
          </w:tcPr>
          <w:p w:rsidR="00827618" w:rsidRPr="008D04AF" w:rsidRDefault="00827618" w:rsidP="007D0481">
            <w:pPr>
              <w:rPr>
                <w:sz w:val="28"/>
                <w:szCs w:val="28"/>
              </w:rPr>
            </w:pPr>
            <w:r w:rsidRPr="008D04AF">
              <w:rPr>
                <w:sz w:val="28"/>
                <w:szCs w:val="28"/>
              </w:rPr>
              <w:t>10.</w:t>
            </w:r>
          </w:p>
        </w:tc>
        <w:tc>
          <w:tcPr>
            <w:tcW w:w="2693" w:type="dxa"/>
          </w:tcPr>
          <w:tbl>
            <w:tblPr>
              <w:tblW w:w="0" w:type="auto"/>
              <w:tblBorders>
                <w:top w:val="nil"/>
                <w:left w:val="nil"/>
                <w:bottom w:val="nil"/>
                <w:right w:val="nil"/>
              </w:tblBorders>
              <w:tblLayout w:type="fixed"/>
              <w:tblLook w:val="0000" w:firstRow="0" w:lastRow="0" w:firstColumn="0" w:lastColumn="0" w:noHBand="0" w:noVBand="0"/>
            </w:tblPr>
            <w:tblGrid>
              <w:gridCol w:w="2401"/>
            </w:tblGrid>
            <w:tr w:rsidR="00827618" w:rsidRPr="008D04AF" w:rsidTr="007D0481">
              <w:trPr>
                <w:trHeight w:val="109"/>
              </w:trPr>
              <w:tc>
                <w:tcPr>
                  <w:tcW w:w="2401" w:type="dxa"/>
                </w:tcPr>
                <w:p w:rsidR="00827618" w:rsidRDefault="00827618" w:rsidP="007D0481">
                  <w:pPr>
                    <w:autoSpaceDE w:val="0"/>
                    <w:autoSpaceDN w:val="0"/>
                    <w:adjustRightInd w:val="0"/>
                    <w:spacing w:after="0" w:line="240" w:lineRule="auto"/>
                    <w:rPr>
                      <w:rFonts w:ascii="Times New Roman" w:hAnsi="Times New Roman" w:cs="Times New Roman"/>
                      <w:color w:val="000000"/>
                      <w:sz w:val="28"/>
                      <w:szCs w:val="28"/>
                    </w:rPr>
                  </w:pPr>
                  <w:r w:rsidRPr="008D04AF">
                    <w:rPr>
                      <w:rFonts w:ascii="Times New Roman" w:hAnsi="Times New Roman" w:cs="Times New Roman"/>
                      <w:color w:val="000000"/>
                      <w:sz w:val="28"/>
                      <w:szCs w:val="28"/>
                    </w:rPr>
                    <w:t xml:space="preserve">Внутренняя </w:t>
                  </w:r>
                </w:p>
                <w:p w:rsidR="00827618" w:rsidRPr="008D04AF" w:rsidRDefault="00827618" w:rsidP="007D0481">
                  <w:pPr>
                    <w:autoSpaceDE w:val="0"/>
                    <w:autoSpaceDN w:val="0"/>
                    <w:adjustRightInd w:val="0"/>
                    <w:spacing w:after="0" w:line="240" w:lineRule="auto"/>
                    <w:rPr>
                      <w:rFonts w:ascii="Times New Roman" w:hAnsi="Times New Roman" w:cs="Times New Roman"/>
                      <w:color w:val="000000"/>
                      <w:sz w:val="28"/>
                      <w:szCs w:val="28"/>
                    </w:rPr>
                  </w:pPr>
                  <w:r w:rsidRPr="008D04AF">
                    <w:rPr>
                      <w:rFonts w:ascii="Times New Roman" w:hAnsi="Times New Roman" w:cs="Times New Roman"/>
                      <w:color w:val="000000"/>
                      <w:sz w:val="28"/>
                      <w:szCs w:val="28"/>
                    </w:rPr>
                    <w:t xml:space="preserve">готовность </w:t>
                  </w:r>
                </w:p>
              </w:tc>
            </w:tr>
          </w:tbl>
          <w:p w:rsidR="00827618" w:rsidRPr="008D04AF" w:rsidRDefault="00827618" w:rsidP="007D0481">
            <w:pPr>
              <w:jc w:val="both"/>
              <w:rPr>
                <w:sz w:val="28"/>
                <w:szCs w:val="28"/>
              </w:rPr>
            </w:pPr>
          </w:p>
        </w:tc>
        <w:tc>
          <w:tcPr>
            <w:tcW w:w="567" w:type="dxa"/>
          </w:tcPr>
          <w:p w:rsidR="00827618" w:rsidRPr="008D04AF" w:rsidRDefault="00827618" w:rsidP="007D0481">
            <w:pPr>
              <w:rPr>
                <w:sz w:val="28"/>
                <w:szCs w:val="28"/>
              </w:rPr>
            </w:pPr>
            <w:r w:rsidRPr="008D04AF">
              <w:rPr>
                <w:sz w:val="28"/>
                <w:szCs w:val="28"/>
              </w:rPr>
              <w:t>1</w:t>
            </w:r>
          </w:p>
        </w:tc>
        <w:tc>
          <w:tcPr>
            <w:tcW w:w="7513" w:type="dxa"/>
          </w:tcPr>
          <w:p w:rsidR="00827618" w:rsidRPr="008D04AF" w:rsidRDefault="00827618" w:rsidP="007D0481">
            <w:pPr>
              <w:pStyle w:val="Default"/>
              <w:rPr>
                <w:sz w:val="28"/>
                <w:szCs w:val="28"/>
              </w:rPr>
            </w:pPr>
            <w:r w:rsidRPr="008D04AF">
              <w:rPr>
                <w:sz w:val="28"/>
                <w:szCs w:val="28"/>
              </w:rPr>
              <w:t xml:space="preserve">Знание самого себя. Ответственность. Эмоциональный настрой. </w:t>
            </w:r>
          </w:p>
        </w:tc>
        <w:tc>
          <w:tcPr>
            <w:tcW w:w="3544" w:type="dxa"/>
          </w:tcPr>
          <w:p w:rsidR="00827618" w:rsidRPr="008D04AF" w:rsidRDefault="00827618" w:rsidP="007D0481">
            <w:pPr>
              <w:rPr>
                <w:sz w:val="28"/>
                <w:szCs w:val="28"/>
              </w:rPr>
            </w:pPr>
            <w:r w:rsidRPr="008D04AF">
              <w:rPr>
                <w:rFonts w:ascii="Times New Roman" w:hAnsi="Times New Roman" w:cs="Times New Roman"/>
                <w:color w:val="000000"/>
                <w:sz w:val="28"/>
                <w:szCs w:val="28"/>
              </w:rPr>
              <w:t>Знакомство с новым материалом</w:t>
            </w:r>
          </w:p>
        </w:tc>
      </w:tr>
      <w:tr w:rsidR="00827618" w:rsidRPr="008D04AF" w:rsidTr="007D0481">
        <w:trPr>
          <w:trHeight w:val="255"/>
        </w:trPr>
        <w:tc>
          <w:tcPr>
            <w:tcW w:w="709" w:type="dxa"/>
          </w:tcPr>
          <w:p w:rsidR="00827618" w:rsidRPr="008D04AF" w:rsidRDefault="00827618" w:rsidP="007D0481">
            <w:pPr>
              <w:rPr>
                <w:sz w:val="28"/>
                <w:szCs w:val="28"/>
              </w:rPr>
            </w:pPr>
            <w:r w:rsidRPr="008D04AF">
              <w:rPr>
                <w:sz w:val="28"/>
                <w:szCs w:val="28"/>
              </w:rPr>
              <w:t>11.</w:t>
            </w:r>
          </w:p>
        </w:tc>
        <w:tc>
          <w:tcPr>
            <w:tcW w:w="2693" w:type="dxa"/>
          </w:tcPr>
          <w:p w:rsidR="00827618" w:rsidRPr="008D04AF" w:rsidRDefault="00827618" w:rsidP="007D0481">
            <w:pPr>
              <w:pStyle w:val="Default"/>
              <w:rPr>
                <w:sz w:val="28"/>
                <w:szCs w:val="28"/>
              </w:rPr>
            </w:pPr>
            <w:r w:rsidRPr="008D04AF">
              <w:rPr>
                <w:sz w:val="28"/>
                <w:szCs w:val="28"/>
              </w:rPr>
              <w:t xml:space="preserve">Практическая работа </w:t>
            </w:r>
          </w:p>
          <w:p w:rsidR="00827618" w:rsidRPr="008D04AF" w:rsidRDefault="00827618" w:rsidP="007D0481">
            <w:pPr>
              <w:rPr>
                <w:sz w:val="28"/>
                <w:szCs w:val="28"/>
              </w:rPr>
            </w:pPr>
          </w:p>
        </w:tc>
        <w:tc>
          <w:tcPr>
            <w:tcW w:w="567" w:type="dxa"/>
          </w:tcPr>
          <w:p w:rsidR="00827618" w:rsidRPr="008D04AF" w:rsidRDefault="00827618" w:rsidP="007D0481">
            <w:pPr>
              <w:rPr>
                <w:sz w:val="28"/>
                <w:szCs w:val="28"/>
              </w:rPr>
            </w:pPr>
            <w:r w:rsidRPr="008D04AF">
              <w:rPr>
                <w:sz w:val="28"/>
                <w:szCs w:val="28"/>
              </w:rPr>
              <w:t>1.</w:t>
            </w:r>
          </w:p>
        </w:tc>
        <w:tc>
          <w:tcPr>
            <w:tcW w:w="7513" w:type="dxa"/>
          </w:tcPr>
          <w:p w:rsidR="00827618" w:rsidRPr="008D04AF" w:rsidRDefault="00827618" w:rsidP="007D0481">
            <w:pPr>
              <w:pStyle w:val="Default"/>
              <w:rPr>
                <w:sz w:val="28"/>
                <w:szCs w:val="28"/>
              </w:rPr>
            </w:pPr>
            <w:r w:rsidRPr="008D04AF">
              <w:rPr>
                <w:sz w:val="28"/>
                <w:szCs w:val="28"/>
              </w:rPr>
              <w:t xml:space="preserve">Профессионально-значимые качества личности и эмоциональный интеллект. </w:t>
            </w:r>
          </w:p>
        </w:tc>
        <w:tc>
          <w:tcPr>
            <w:tcW w:w="3544" w:type="dxa"/>
          </w:tcPr>
          <w:p w:rsidR="00827618" w:rsidRPr="008D04AF" w:rsidRDefault="00827618" w:rsidP="007D0481">
            <w:pPr>
              <w:rPr>
                <w:sz w:val="28"/>
                <w:szCs w:val="28"/>
              </w:rPr>
            </w:pPr>
            <w:r w:rsidRPr="008D04AF">
              <w:rPr>
                <w:sz w:val="28"/>
                <w:szCs w:val="28"/>
              </w:rPr>
              <w:t>тестирование</w:t>
            </w:r>
          </w:p>
        </w:tc>
      </w:tr>
      <w:tr w:rsidR="00827618" w:rsidRPr="008D04AF" w:rsidTr="007D0481">
        <w:trPr>
          <w:trHeight w:val="270"/>
        </w:trPr>
        <w:tc>
          <w:tcPr>
            <w:tcW w:w="709" w:type="dxa"/>
          </w:tcPr>
          <w:p w:rsidR="00827618" w:rsidRPr="008D04AF" w:rsidRDefault="00827618" w:rsidP="007D0481">
            <w:pPr>
              <w:rPr>
                <w:sz w:val="28"/>
                <w:szCs w:val="28"/>
              </w:rPr>
            </w:pPr>
            <w:r w:rsidRPr="008D04AF">
              <w:rPr>
                <w:sz w:val="28"/>
                <w:szCs w:val="28"/>
              </w:rPr>
              <w:t>12.</w:t>
            </w:r>
          </w:p>
        </w:tc>
        <w:tc>
          <w:tcPr>
            <w:tcW w:w="2693" w:type="dxa"/>
          </w:tcPr>
          <w:p w:rsidR="00827618" w:rsidRDefault="00827618" w:rsidP="007D0481">
            <w:pPr>
              <w:pStyle w:val="Default"/>
              <w:rPr>
                <w:sz w:val="28"/>
                <w:szCs w:val="28"/>
              </w:rPr>
            </w:pPr>
            <w:r w:rsidRPr="008D04AF">
              <w:rPr>
                <w:sz w:val="28"/>
                <w:szCs w:val="28"/>
              </w:rPr>
              <w:t>Информирован</w:t>
            </w:r>
          </w:p>
          <w:p w:rsidR="00827618" w:rsidRPr="008D04AF" w:rsidRDefault="00827618" w:rsidP="007D0481">
            <w:pPr>
              <w:pStyle w:val="Default"/>
              <w:rPr>
                <w:sz w:val="28"/>
                <w:szCs w:val="28"/>
              </w:rPr>
            </w:pPr>
            <w:r w:rsidRPr="008D04AF">
              <w:rPr>
                <w:sz w:val="28"/>
                <w:szCs w:val="28"/>
              </w:rPr>
              <w:t xml:space="preserve">ность </w:t>
            </w:r>
          </w:p>
        </w:tc>
        <w:tc>
          <w:tcPr>
            <w:tcW w:w="567" w:type="dxa"/>
          </w:tcPr>
          <w:p w:rsidR="00827618" w:rsidRPr="008D04AF" w:rsidRDefault="00827618" w:rsidP="007D0481">
            <w:pPr>
              <w:rPr>
                <w:sz w:val="28"/>
                <w:szCs w:val="28"/>
              </w:rPr>
            </w:pPr>
            <w:r w:rsidRPr="008D04AF">
              <w:rPr>
                <w:sz w:val="28"/>
                <w:szCs w:val="28"/>
              </w:rPr>
              <w:t>1.</w:t>
            </w:r>
          </w:p>
        </w:tc>
        <w:tc>
          <w:tcPr>
            <w:tcW w:w="7513" w:type="dxa"/>
          </w:tcPr>
          <w:p w:rsidR="00827618" w:rsidRPr="008D04AF" w:rsidRDefault="00827618" w:rsidP="007D0481">
            <w:pPr>
              <w:pStyle w:val="Default"/>
              <w:rPr>
                <w:sz w:val="28"/>
                <w:szCs w:val="28"/>
              </w:rPr>
            </w:pPr>
            <w:r w:rsidRPr="008D04AF">
              <w:rPr>
                <w:sz w:val="28"/>
                <w:szCs w:val="28"/>
              </w:rPr>
              <w:t xml:space="preserve">Профессии. Образование. Наличие или отсутствие заблуждений. </w:t>
            </w:r>
          </w:p>
        </w:tc>
        <w:tc>
          <w:tcPr>
            <w:tcW w:w="3544" w:type="dxa"/>
          </w:tcPr>
          <w:p w:rsidR="00827618" w:rsidRPr="008D04AF" w:rsidRDefault="00827618" w:rsidP="007D0481">
            <w:pPr>
              <w:rPr>
                <w:sz w:val="28"/>
                <w:szCs w:val="28"/>
              </w:rPr>
            </w:pPr>
            <w:r w:rsidRPr="008D04AF">
              <w:rPr>
                <w:rFonts w:ascii="Times New Roman" w:hAnsi="Times New Roman" w:cs="Times New Roman"/>
                <w:color w:val="000000"/>
                <w:sz w:val="28"/>
                <w:szCs w:val="28"/>
              </w:rPr>
              <w:t>Знакомство с новым материалом</w:t>
            </w:r>
          </w:p>
        </w:tc>
      </w:tr>
      <w:tr w:rsidR="00827618" w:rsidRPr="008D04AF" w:rsidTr="007D0481">
        <w:trPr>
          <w:trHeight w:val="255"/>
        </w:trPr>
        <w:tc>
          <w:tcPr>
            <w:tcW w:w="709" w:type="dxa"/>
          </w:tcPr>
          <w:p w:rsidR="00827618" w:rsidRPr="008D04AF" w:rsidRDefault="00827618" w:rsidP="007D0481">
            <w:pPr>
              <w:rPr>
                <w:sz w:val="28"/>
                <w:szCs w:val="28"/>
              </w:rPr>
            </w:pPr>
            <w:r w:rsidRPr="008D04AF">
              <w:rPr>
                <w:sz w:val="28"/>
                <w:szCs w:val="28"/>
              </w:rPr>
              <w:t>13.</w:t>
            </w:r>
          </w:p>
        </w:tc>
        <w:tc>
          <w:tcPr>
            <w:tcW w:w="2693" w:type="dxa"/>
          </w:tcPr>
          <w:p w:rsidR="00827618" w:rsidRPr="008D04AF" w:rsidRDefault="00827618" w:rsidP="007D0481">
            <w:pPr>
              <w:pStyle w:val="Default"/>
              <w:rPr>
                <w:sz w:val="28"/>
                <w:szCs w:val="28"/>
              </w:rPr>
            </w:pPr>
            <w:r w:rsidRPr="008D04AF">
              <w:rPr>
                <w:sz w:val="28"/>
                <w:szCs w:val="28"/>
              </w:rPr>
              <w:t xml:space="preserve">Практическая работа </w:t>
            </w:r>
          </w:p>
        </w:tc>
        <w:tc>
          <w:tcPr>
            <w:tcW w:w="567" w:type="dxa"/>
          </w:tcPr>
          <w:p w:rsidR="00827618" w:rsidRPr="008D04AF" w:rsidRDefault="00827618" w:rsidP="007D0481">
            <w:pPr>
              <w:rPr>
                <w:sz w:val="28"/>
                <w:szCs w:val="28"/>
              </w:rPr>
            </w:pPr>
            <w:r w:rsidRPr="008D04AF">
              <w:rPr>
                <w:sz w:val="28"/>
                <w:szCs w:val="28"/>
              </w:rPr>
              <w:t>1.</w:t>
            </w:r>
          </w:p>
        </w:tc>
        <w:tc>
          <w:tcPr>
            <w:tcW w:w="7513" w:type="dxa"/>
          </w:tcPr>
          <w:p w:rsidR="00827618" w:rsidRPr="008D04AF" w:rsidRDefault="00827618" w:rsidP="007D0481">
            <w:pPr>
              <w:pStyle w:val="Default"/>
              <w:rPr>
                <w:sz w:val="28"/>
                <w:szCs w:val="28"/>
              </w:rPr>
            </w:pPr>
            <w:r w:rsidRPr="008D04AF">
              <w:rPr>
                <w:sz w:val="28"/>
                <w:szCs w:val="28"/>
              </w:rPr>
              <w:t xml:space="preserve">Спрос и предложения регионального рынка труда </w:t>
            </w:r>
          </w:p>
        </w:tc>
        <w:tc>
          <w:tcPr>
            <w:tcW w:w="3544" w:type="dxa"/>
          </w:tcPr>
          <w:p w:rsidR="00827618" w:rsidRPr="008D04AF" w:rsidRDefault="00827618" w:rsidP="007D0481">
            <w:pPr>
              <w:rPr>
                <w:sz w:val="28"/>
                <w:szCs w:val="28"/>
              </w:rPr>
            </w:pPr>
            <w:r w:rsidRPr="008D04AF">
              <w:rPr>
                <w:sz w:val="28"/>
                <w:szCs w:val="28"/>
              </w:rPr>
              <w:t>Работа в интернете</w:t>
            </w:r>
          </w:p>
        </w:tc>
      </w:tr>
      <w:tr w:rsidR="00827618" w:rsidRPr="008D04AF" w:rsidTr="007D0481">
        <w:trPr>
          <w:trHeight w:val="270"/>
        </w:trPr>
        <w:tc>
          <w:tcPr>
            <w:tcW w:w="709" w:type="dxa"/>
          </w:tcPr>
          <w:p w:rsidR="00827618" w:rsidRPr="008D04AF" w:rsidRDefault="00827618" w:rsidP="007D0481">
            <w:pPr>
              <w:rPr>
                <w:sz w:val="28"/>
                <w:szCs w:val="28"/>
              </w:rPr>
            </w:pPr>
            <w:r w:rsidRPr="008D04AF">
              <w:rPr>
                <w:sz w:val="28"/>
                <w:szCs w:val="28"/>
              </w:rPr>
              <w:t>14.</w:t>
            </w:r>
          </w:p>
        </w:tc>
        <w:tc>
          <w:tcPr>
            <w:tcW w:w="2693" w:type="dxa"/>
          </w:tcPr>
          <w:p w:rsidR="00827618" w:rsidRPr="008D04AF" w:rsidRDefault="00827618" w:rsidP="007D0481">
            <w:pPr>
              <w:pStyle w:val="Default"/>
              <w:rPr>
                <w:sz w:val="28"/>
                <w:szCs w:val="28"/>
              </w:rPr>
            </w:pPr>
            <w:r w:rsidRPr="008D04AF">
              <w:rPr>
                <w:sz w:val="28"/>
                <w:szCs w:val="28"/>
              </w:rPr>
              <w:t xml:space="preserve">Факторы принятия решения </w:t>
            </w:r>
          </w:p>
          <w:p w:rsidR="00827618" w:rsidRPr="008D04AF" w:rsidRDefault="00827618" w:rsidP="007D0481">
            <w:pPr>
              <w:rPr>
                <w:sz w:val="28"/>
                <w:szCs w:val="28"/>
              </w:rPr>
            </w:pPr>
          </w:p>
        </w:tc>
        <w:tc>
          <w:tcPr>
            <w:tcW w:w="567" w:type="dxa"/>
          </w:tcPr>
          <w:p w:rsidR="00827618" w:rsidRPr="008D04AF" w:rsidRDefault="00827618" w:rsidP="007D0481">
            <w:pPr>
              <w:rPr>
                <w:sz w:val="28"/>
                <w:szCs w:val="28"/>
              </w:rPr>
            </w:pPr>
            <w:r w:rsidRPr="008D04AF">
              <w:rPr>
                <w:sz w:val="28"/>
                <w:szCs w:val="28"/>
              </w:rPr>
              <w:t>1.</w:t>
            </w:r>
          </w:p>
        </w:tc>
        <w:tc>
          <w:tcPr>
            <w:tcW w:w="7513" w:type="dxa"/>
          </w:tcPr>
          <w:p w:rsidR="00827618" w:rsidRPr="008D04AF" w:rsidRDefault="00827618" w:rsidP="007D0481">
            <w:pPr>
              <w:pStyle w:val="Default"/>
              <w:rPr>
                <w:sz w:val="28"/>
                <w:szCs w:val="28"/>
              </w:rPr>
            </w:pPr>
            <w:r w:rsidRPr="008D04AF">
              <w:rPr>
                <w:sz w:val="28"/>
                <w:szCs w:val="28"/>
              </w:rPr>
              <w:t xml:space="preserve">Согласованность выбора. Определённость выбора. Выбор образования. </w:t>
            </w:r>
          </w:p>
          <w:p w:rsidR="00827618" w:rsidRPr="008D04AF" w:rsidRDefault="00827618" w:rsidP="007D0481">
            <w:pPr>
              <w:rPr>
                <w:sz w:val="28"/>
                <w:szCs w:val="28"/>
              </w:rPr>
            </w:pPr>
          </w:p>
        </w:tc>
        <w:tc>
          <w:tcPr>
            <w:tcW w:w="3544" w:type="dxa"/>
          </w:tcPr>
          <w:p w:rsidR="00827618" w:rsidRPr="008D04AF" w:rsidRDefault="00827618" w:rsidP="007D0481">
            <w:pPr>
              <w:rPr>
                <w:sz w:val="28"/>
                <w:szCs w:val="28"/>
              </w:rPr>
            </w:pPr>
            <w:r w:rsidRPr="008D04AF">
              <w:rPr>
                <w:rFonts w:ascii="Times New Roman" w:hAnsi="Times New Roman" w:cs="Times New Roman"/>
                <w:color w:val="000000"/>
                <w:sz w:val="28"/>
                <w:szCs w:val="28"/>
              </w:rPr>
              <w:t>Индивидуальная работа по теме урока</w:t>
            </w:r>
          </w:p>
        </w:tc>
      </w:tr>
      <w:tr w:rsidR="00827618" w:rsidRPr="008D04AF" w:rsidTr="007D0481">
        <w:trPr>
          <w:trHeight w:val="255"/>
        </w:trPr>
        <w:tc>
          <w:tcPr>
            <w:tcW w:w="709" w:type="dxa"/>
          </w:tcPr>
          <w:p w:rsidR="00827618" w:rsidRPr="008D04AF" w:rsidRDefault="00827618" w:rsidP="007D0481">
            <w:pPr>
              <w:rPr>
                <w:sz w:val="28"/>
                <w:szCs w:val="28"/>
              </w:rPr>
            </w:pPr>
            <w:r w:rsidRPr="008D04AF">
              <w:rPr>
                <w:sz w:val="28"/>
                <w:szCs w:val="28"/>
              </w:rPr>
              <w:t>15.</w:t>
            </w:r>
          </w:p>
        </w:tc>
        <w:tc>
          <w:tcPr>
            <w:tcW w:w="2693" w:type="dxa"/>
          </w:tcPr>
          <w:p w:rsidR="00827618" w:rsidRPr="008D04AF" w:rsidRDefault="00827618" w:rsidP="007D0481">
            <w:pPr>
              <w:pStyle w:val="Default"/>
              <w:rPr>
                <w:sz w:val="28"/>
                <w:szCs w:val="28"/>
              </w:rPr>
            </w:pPr>
            <w:r w:rsidRPr="008D04AF">
              <w:rPr>
                <w:sz w:val="28"/>
                <w:szCs w:val="28"/>
              </w:rPr>
              <w:t xml:space="preserve">Практическая работа </w:t>
            </w:r>
          </w:p>
        </w:tc>
        <w:tc>
          <w:tcPr>
            <w:tcW w:w="567" w:type="dxa"/>
          </w:tcPr>
          <w:p w:rsidR="00827618" w:rsidRPr="008D04AF" w:rsidRDefault="00827618" w:rsidP="007D0481">
            <w:pPr>
              <w:rPr>
                <w:sz w:val="28"/>
                <w:szCs w:val="28"/>
              </w:rPr>
            </w:pPr>
            <w:r w:rsidRPr="008D04AF">
              <w:rPr>
                <w:sz w:val="28"/>
                <w:szCs w:val="28"/>
              </w:rPr>
              <w:t>1.</w:t>
            </w:r>
          </w:p>
        </w:tc>
        <w:tc>
          <w:tcPr>
            <w:tcW w:w="7513" w:type="dxa"/>
          </w:tcPr>
          <w:p w:rsidR="00827618" w:rsidRPr="008D04AF" w:rsidRDefault="00827618" w:rsidP="007D0481">
            <w:pPr>
              <w:pStyle w:val="Default"/>
              <w:rPr>
                <w:sz w:val="28"/>
                <w:szCs w:val="28"/>
              </w:rPr>
            </w:pPr>
            <w:r w:rsidRPr="008D04AF">
              <w:rPr>
                <w:sz w:val="28"/>
                <w:szCs w:val="28"/>
              </w:rPr>
              <w:t xml:space="preserve">Ситуационная задача «Согласованное решение» </w:t>
            </w:r>
          </w:p>
        </w:tc>
        <w:tc>
          <w:tcPr>
            <w:tcW w:w="3544" w:type="dxa"/>
          </w:tcPr>
          <w:p w:rsidR="00827618" w:rsidRPr="008D04AF" w:rsidRDefault="00827618" w:rsidP="007D0481">
            <w:pPr>
              <w:rPr>
                <w:sz w:val="28"/>
                <w:szCs w:val="28"/>
              </w:rPr>
            </w:pPr>
            <w:r w:rsidRPr="008D04AF">
              <w:rPr>
                <w:rFonts w:ascii="Times New Roman" w:hAnsi="Times New Roman" w:cs="Times New Roman"/>
                <w:color w:val="000000"/>
                <w:sz w:val="28"/>
                <w:szCs w:val="28"/>
              </w:rPr>
              <w:t>Индивидуальная работа по теме урока</w:t>
            </w:r>
          </w:p>
        </w:tc>
      </w:tr>
      <w:tr w:rsidR="00827618" w:rsidRPr="008D04AF" w:rsidTr="007D0481">
        <w:trPr>
          <w:trHeight w:val="270"/>
        </w:trPr>
        <w:tc>
          <w:tcPr>
            <w:tcW w:w="15026" w:type="dxa"/>
            <w:gridSpan w:val="5"/>
          </w:tcPr>
          <w:p w:rsidR="00827618" w:rsidRPr="008D04AF" w:rsidRDefault="00827618" w:rsidP="007D0481">
            <w:pPr>
              <w:pStyle w:val="Default"/>
              <w:jc w:val="center"/>
              <w:rPr>
                <w:sz w:val="28"/>
                <w:szCs w:val="28"/>
              </w:rPr>
            </w:pPr>
            <w:r w:rsidRPr="008D04AF">
              <w:rPr>
                <w:b/>
                <w:bCs/>
                <w:sz w:val="28"/>
                <w:szCs w:val="28"/>
              </w:rPr>
              <w:t>Выбор профессионального образования</w:t>
            </w:r>
          </w:p>
          <w:p w:rsidR="00827618" w:rsidRPr="008D04AF" w:rsidRDefault="00827618" w:rsidP="007D0481">
            <w:pPr>
              <w:jc w:val="center"/>
              <w:rPr>
                <w:sz w:val="28"/>
                <w:szCs w:val="28"/>
              </w:rPr>
            </w:pPr>
          </w:p>
        </w:tc>
      </w:tr>
      <w:tr w:rsidR="00827618" w:rsidRPr="008D04AF" w:rsidTr="007D0481">
        <w:trPr>
          <w:trHeight w:val="255"/>
        </w:trPr>
        <w:tc>
          <w:tcPr>
            <w:tcW w:w="709" w:type="dxa"/>
          </w:tcPr>
          <w:p w:rsidR="00827618" w:rsidRPr="00A73FA6" w:rsidRDefault="00827618" w:rsidP="007D0481">
            <w:pPr>
              <w:rPr>
                <w:sz w:val="28"/>
                <w:szCs w:val="28"/>
              </w:rPr>
            </w:pPr>
            <w:r w:rsidRPr="00A73FA6">
              <w:rPr>
                <w:sz w:val="28"/>
                <w:szCs w:val="28"/>
              </w:rPr>
              <w:t>16.</w:t>
            </w:r>
          </w:p>
        </w:tc>
        <w:tc>
          <w:tcPr>
            <w:tcW w:w="2693" w:type="dxa"/>
          </w:tcPr>
          <w:p w:rsidR="00827618" w:rsidRPr="00A73FA6" w:rsidRDefault="00827618" w:rsidP="007D0481">
            <w:pPr>
              <w:pStyle w:val="Default"/>
              <w:rPr>
                <w:color w:val="auto"/>
                <w:sz w:val="28"/>
                <w:szCs w:val="28"/>
              </w:rPr>
            </w:pPr>
            <w:r w:rsidRPr="00A73FA6">
              <w:rPr>
                <w:color w:val="auto"/>
                <w:sz w:val="28"/>
                <w:szCs w:val="28"/>
              </w:rPr>
              <w:t xml:space="preserve">Профессиональное образование </w:t>
            </w:r>
          </w:p>
        </w:tc>
        <w:tc>
          <w:tcPr>
            <w:tcW w:w="567" w:type="dxa"/>
          </w:tcPr>
          <w:p w:rsidR="00827618" w:rsidRPr="00A73FA6" w:rsidRDefault="00827618" w:rsidP="007D0481">
            <w:pPr>
              <w:rPr>
                <w:sz w:val="28"/>
                <w:szCs w:val="28"/>
              </w:rPr>
            </w:pPr>
            <w:r w:rsidRPr="00A73FA6">
              <w:rPr>
                <w:sz w:val="28"/>
                <w:szCs w:val="28"/>
              </w:rPr>
              <w:t>1.</w:t>
            </w:r>
          </w:p>
        </w:tc>
        <w:tc>
          <w:tcPr>
            <w:tcW w:w="7513" w:type="dxa"/>
          </w:tcPr>
          <w:p w:rsidR="00827618" w:rsidRPr="00A73FA6" w:rsidRDefault="00827618" w:rsidP="007D0481">
            <w:pPr>
              <w:pStyle w:val="Default"/>
              <w:rPr>
                <w:color w:val="auto"/>
                <w:sz w:val="28"/>
                <w:szCs w:val="28"/>
              </w:rPr>
            </w:pPr>
            <w:r w:rsidRPr="00A73FA6">
              <w:rPr>
                <w:color w:val="auto"/>
                <w:sz w:val="28"/>
                <w:szCs w:val="28"/>
              </w:rPr>
              <w:t xml:space="preserve">Профессиональное образование: престижно или надёжно и перспективно? </w:t>
            </w:r>
          </w:p>
        </w:tc>
        <w:tc>
          <w:tcPr>
            <w:tcW w:w="3544" w:type="dxa"/>
          </w:tcPr>
          <w:p w:rsidR="00827618" w:rsidRPr="00A73FA6" w:rsidRDefault="00827618" w:rsidP="007D0481">
            <w:pPr>
              <w:rPr>
                <w:sz w:val="28"/>
                <w:szCs w:val="28"/>
              </w:rPr>
            </w:pPr>
            <w:r w:rsidRPr="00A73FA6">
              <w:rPr>
                <w:rFonts w:ascii="Times New Roman" w:hAnsi="Times New Roman" w:cs="Times New Roman"/>
                <w:sz w:val="28"/>
                <w:szCs w:val="28"/>
              </w:rPr>
              <w:t>Знакомство с новым материалом</w:t>
            </w:r>
          </w:p>
        </w:tc>
      </w:tr>
      <w:tr w:rsidR="00827618" w:rsidRPr="008D04AF" w:rsidTr="007D0481">
        <w:trPr>
          <w:trHeight w:val="270"/>
        </w:trPr>
        <w:tc>
          <w:tcPr>
            <w:tcW w:w="709" w:type="dxa"/>
          </w:tcPr>
          <w:p w:rsidR="00827618" w:rsidRPr="008D04AF" w:rsidRDefault="00827618" w:rsidP="007D0481">
            <w:pPr>
              <w:rPr>
                <w:sz w:val="28"/>
                <w:szCs w:val="28"/>
              </w:rPr>
            </w:pPr>
            <w:r w:rsidRPr="008D04AF">
              <w:rPr>
                <w:sz w:val="28"/>
                <w:szCs w:val="28"/>
              </w:rPr>
              <w:t>17.</w:t>
            </w:r>
          </w:p>
        </w:tc>
        <w:tc>
          <w:tcPr>
            <w:tcW w:w="2693" w:type="dxa"/>
          </w:tcPr>
          <w:p w:rsidR="00827618" w:rsidRPr="008D04AF" w:rsidRDefault="00827618" w:rsidP="007D0481">
            <w:pPr>
              <w:pStyle w:val="Default"/>
              <w:rPr>
                <w:sz w:val="28"/>
                <w:szCs w:val="28"/>
              </w:rPr>
            </w:pPr>
            <w:r w:rsidRPr="008D04AF">
              <w:rPr>
                <w:sz w:val="28"/>
                <w:szCs w:val="28"/>
              </w:rPr>
              <w:t xml:space="preserve">Практическая работа </w:t>
            </w:r>
          </w:p>
        </w:tc>
        <w:tc>
          <w:tcPr>
            <w:tcW w:w="567" w:type="dxa"/>
          </w:tcPr>
          <w:p w:rsidR="00827618" w:rsidRPr="008D04AF" w:rsidRDefault="00827618" w:rsidP="007D0481">
            <w:pPr>
              <w:rPr>
                <w:sz w:val="28"/>
                <w:szCs w:val="28"/>
              </w:rPr>
            </w:pPr>
            <w:r w:rsidRPr="008D04AF">
              <w:rPr>
                <w:sz w:val="28"/>
                <w:szCs w:val="28"/>
              </w:rPr>
              <w:t>1.</w:t>
            </w:r>
          </w:p>
        </w:tc>
        <w:tc>
          <w:tcPr>
            <w:tcW w:w="7513" w:type="dxa"/>
          </w:tcPr>
          <w:p w:rsidR="00827618" w:rsidRPr="008D04AF" w:rsidRDefault="00827618" w:rsidP="007D0481">
            <w:pPr>
              <w:pStyle w:val="Default"/>
              <w:rPr>
                <w:sz w:val="28"/>
                <w:szCs w:val="28"/>
              </w:rPr>
            </w:pPr>
            <w:r w:rsidRPr="008D04AF">
              <w:rPr>
                <w:sz w:val="28"/>
                <w:szCs w:val="28"/>
              </w:rPr>
              <w:t xml:space="preserve">Востребованные специальности: вчера и сегодня </w:t>
            </w:r>
          </w:p>
        </w:tc>
        <w:tc>
          <w:tcPr>
            <w:tcW w:w="3544" w:type="dxa"/>
          </w:tcPr>
          <w:p w:rsidR="00827618" w:rsidRPr="008D04AF" w:rsidRDefault="00827618" w:rsidP="007D0481">
            <w:pPr>
              <w:rPr>
                <w:sz w:val="28"/>
                <w:szCs w:val="28"/>
              </w:rPr>
            </w:pPr>
            <w:r w:rsidRPr="008D04AF">
              <w:rPr>
                <w:rFonts w:ascii="Times New Roman" w:hAnsi="Times New Roman" w:cs="Times New Roman"/>
                <w:color w:val="000000"/>
                <w:sz w:val="28"/>
                <w:szCs w:val="28"/>
              </w:rPr>
              <w:t>Индивидуальная работа по теме урока</w:t>
            </w:r>
          </w:p>
        </w:tc>
      </w:tr>
      <w:tr w:rsidR="00827618" w:rsidRPr="008D04AF" w:rsidTr="007D0481">
        <w:trPr>
          <w:trHeight w:val="270"/>
        </w:trPr>
        <w:tc>
          <w:tcPr>
            <w:tcW w:w="709" w:type="dxa"/>
          </w:tcPr>
          <w:p w:rsidR="00827618" w:rsidRPr="008D04AF" w:rsidRDefault="00827618" w:rsidP="007D0481">
            <w:pPr>
              <w:rPr>
                <w:sz w:val="28"/>
                <w:szCs w:val="28"/>
              </w:rPr>
            </w:pPr>
            <w:r w:rsidRPr="008D04AF">
              <w:rPr>
                <w:sz w:val="28"/>
                <w:szCs w:val="28"/>
              </w:rPr>
              <w:t>18.</w:t>
            </w:r>
          </w:p>
        </w:tc>
        <w:tc>
          <w:tcPr>
            <w:tcW w:w="2693" w:type="dxa"/>
          </w:tcPr>
          <w:p w:rsidR="00827618" w:rsidRPr="008D04AF" w:rsidRDefault="00827618" w:rsidP="007D0481">
            <w:pPr>
              <w:pStyle w:val="Default"/>
              <w:rPr>
                <w:sz w:val="28"/>
                <w:szCs w:val="28"/>
              </w:rPr>
            </w:pPr>
            <w:r w:rsidRPr="008D04AF">
              <w:rPr>
                <w:sz w:val="28"/>
                <w:szCs w:val="28"/>
              </w:rPr>
              <w:t xml:space="preserve">Образовательные услуги </w:t>
            </w:r>
          </w:p>
          <w:p w:rsidR="00827618" w:rsidRPr="008D04AF" w:rsidRDefault="00827618" w:rsidP="007D0481">
            <w:pPr>
              <w:rPr>
                <w:sz w:val="28"/>
                <w:szCs w:val="28"/>
              </w:rPr>
            </w:pPr>
          </w:p>
        </w:tc>
        <w:tc>
          <w:tcPr>
            <w:tcW w:w="567" w:type="dxa"/>
          </w:tcPr>
          <w:p w:rsidR="00827618" w:rsidRPr="008D04AF" w:rsidRDefault="00827618" w:rsidP="007D0481">
            <w:pPr>
              <w:rPr>
                <w:sz w:val="28"/>
                <w:szCs w:val="28"/>
              </w:rPr>
            </w:pPr>
            <w:r w:rsidRPr="008D04AF">
              <w:rPr>
                <w:sz w:val="28"/>
                <w:szCs w:val="28"/>
              </w:rPr>
              <w:t>1.</w:t>
            </w:r>
          </w:p>
        </w:tc>
        <w:tc>
          <w:tcPr>
            <w:tcW w:w="7513" w:type="dxa"/>
          </w:tcPr>
          <w:p w:rsidR="00827618" w:rsidRPr="008D04AF" w:rsidRDefault="00827618" w:rsidP="007D0481">
            <w:pPr>
              <w:pStyle w:val="Default"/>
              <w:rPr>
                <w:sz w:val="28"/>
                <w:szCs w:val="28"/>
              </w:rPr>
            </w:pPr>
            <w:r w:rsidRPr="008D04AF">
              <w:rPr>
                <w:sz w:val="28"/>
                <w:szCs w:val="28"/>
              </w:rPr>
              <w:t xml:space="preserve">Особенности образовательных услуг. Платные и бесплатные образовательные услуги. </w:t>
            </w:r>
          </w:p>
          <w:p w:rsidR="00827618" w:rsidRPr="008D04AF" w:rsidRDefault="00827618" w:rsidP="007D0481">
            <w:pPr>
              <w:rPr>
                <w:sz w:val="28"/>
                <w:szCs w:val="28"/>
              </w:rPr>
            </w:pPr>
          </w:p>
        </w:tc>
        <w:tc>
          <w:tcPr>
            <w:tcW w:w="3544" w:type="dxa"/>
          </w:tcPr>
          <w:p w:rsidR="00827618" w:rsidRPr="008D04AF" w:rsidRDefault="00827618" w:rsidP="007D0481">
            <w:pPr>
              <w:rPr>
                <w:sz w:val="28"/>
                <w:szCs w:val="28"/>
              </w:rPr>
            </w:pPr>
            <w:r w:rsidRPr="008D04AF">
              <w:rPr>
                <w:rFonts w:ascii="Times New Roman" w:hAnsi="Times New Roman" w:cs="Times New Roman"/>
                <w:color w:val="000000"/>
                <w:sz w:val="28"/>
                <w:szCs w:val="28"/>
              </w:rPr>
              <w:t>Знакомство с новым материалом</w:t>
            </w:r>
          </w:p>
        </w:tc>
      </w:tr>
      <w:tr w:rsidR="00827618" w:rsidRPr="008D04AF" w:rsidTr="007D0481">
        <w:trPr>
          <w:trHeight w:val="255"/>
        </w:trPr>
        <w:tc>
          <w:tcPr>
            <w:tcW w:w="709" w:type="dxa"/>
          </w:tcPr>
          <w:p w:rsidR="00827618" w:rsidRPr="008D04AF" w:rsidRDefault="00827618" w:rsidP="007D0481">
            <w:pPr>
              <w:rPr>
                <w:sz w:val="28"/>
                <w:szCs w:val="28"/>
              </w:rPr>
            </w:pPr>
            <w:r w:rsidRPr="008D04AF">
              <w:rPr>
                <w:sz w:val="28"/>
                <w:szCs w:val="28"/>
              </w:rPr>
              <w:t>19.</w:t>
            </w:r>
          </w:p>
        </w:tc>
        <w:tc>
          <w:tcPr>
            <w:tcW w:w="2693" w:type="dxa"/>
          </w:tcPr>
          <w:p w:rsidR="00827618" w:rsidRPr="008D04AF" w:rsidRDefault="00827618" w:rsidP="007D0481">
            <w:pPr>
              <w:pStyle w:val="Default"/>
              <w:rPr>
                <w:sz w:val="28"/>
                <w:szCs w:val="28"/>
              </w:rPr>
            </w:pPr>
            <w:r w:rsidRPr="008D04AF">
              <w:rPr>
                <w:sz w:val="28"/>
                <w:szCs w:val="28"/>
              </w:rPr>
              <w:t xml:space="preserve">Тенденции рынка образовательных услуг </w:t>
            </w:r>
          </w:p>
          <w:p w:rsidR="00827618" w:rsidRPr="008D04AF" w:rsidRDefault="00827618" w:rsidP="007D0481">
            <w:pPr>
              <w:rPr>
                <w:sz w:val="28"/>
                <w:szCs w:val="28"/>
              </w:rPr>
            </w:pPr>
          </w:p>
        </w:tc>
        <w:tc>
          <w:tcPr>
            <w:tcW w:w="567" w:type="dxa"/>
          </w:tcPr>
          <w:p w:rsidR="00827618" w:rsidRPr="008D04AF" w:rsidRDefault="00827618" w:rsidP="007D0481">
            <w:pPr>
              <w:rPr>
                <w:sz w:val="28"/>
                <w:szCs w:val="28"/>
              </w:rPr>
            </w:pPr>
            <w:r w:rsidRPr="008D04AF">
              <w:rPr>
                <w:sz w:val="28"/>
                <w:szCs w:val="28"/>
              </w:rPr>
              <w:t>1.</w:t>
            </w:r>
          </w:p>
        </w:tc>
        <w:tc>
          <w:tcPr>
            <w:tcW w:w="7513" w:type="dxa"/>
          </w:tcPr>
          <w:p w:rsidR="00827618" w:rsidRPr="008D04AF" w:rsidRDefault="00827618" w:rsidP="007D0481">
            <w:pPr>
              <w:pStyle w:val="Default"/>
              <w:rPr>
                <w:sz w:val="28"/>
                <w:szCs w:val="28"/>
              </w:rPr>
            </w:pPr>
            <w:r w:rsidRPr="008D04AF">
              <w:rPr>
                <w:sz w:val="28"/>
                <w:szCs w:val="28"/>
              </w:rPr>
              <w:t xml:space="preserve">Рынок образовательных услуг. Виды образовательных организаций среднего профессионального и высшего образования. Тенденции в высшем образовании </w:t>
            </w:r>
          </w:p>
        </w:tc>
        <w:tc>
          <w:tcPr>
            <w:tcW w:w="3544" w:type="dxa"/>
          </w:tcPr>
          <w:p w:rsidR="00827618" w:rsidRPr="008D04AF" w:rsidRDefault="00827618" w:rsidP="007D0481">
            <w:pPr>
              <w:rPr>
                <w:sz w:val="28"/>
                <w:szCs w:val="28"/>
              </w:rPr>
            </w:pPr>
            <w:r w:rsidRPr="008D04AF">
              <w:rPr>
                <w:rFonts w:ascii="Times New Roman" w:hAnsi="Times New Roman" w:cs="Times New Roman"/>
                <w:color w:val="000000"/>
                <w:sz w:val="28"/>
                <w:szCs w:val="28"/>
              </w:rPr>
              <w:t>Знакомство с новым материалом</w:t>
            </w:r>
          </w:p>
        </w:tc>
      </w:tr>
      <w:tr w:rsidR="00827618" w:rsidRPr="008D04AF" w:rsidTr="007D0481">
        <w:trPr>
          <w:trHeight w:val="270"/>
        </w:trPr>
        <w:tc>
          <w:tcPr>
            <w:tcW w:w="709" w:type="dxa"/>
          </w:tcPr>
          <w:p w:rsidR="00827618" w:rsidRPr="008D04AF" w:rsidRDefault="00827618" w:rsidP="007D0481">
            <w:pPr>
              <w:rPr>
                <w:sz w:val="28"/>
                <w:szCs w:val="28"/>
              </w:rPr>
            </w:pPr>
            <w:r w:rsidRPr="008D04AF">
              <w:rPr>
                <w:sz w:val="28"/>
                <w:szCs w:val="28"/>
              </w:rPr>
              <w:t>20.</w:t>
            </w:r>
          </w:p>
        </w:tc>
        <w:tc>
          <w:tcPr>
            <w:tcW w:w="2693" w:type="dxa"/>
          </w:tcPr>
          <w:p w:rsidR="00827618" w:rsidRPr="008D04AF" w:rsidRDefault="00827618" w:rsidP="007D0481">
            <w:pPr>
              <w:pStyle w:val="Default"/>
              <w:rPr>
                <w:sz w:val="28"/>
                <w:szCs w:val="28"/>
              </w:rPr>
            </w:pPr>
            <w:r w:rsidRPr="008D04AF">
              <w:rPr>
                <w:sz w:val="28"/>
                <w:szCs w:val="28"/>
              </w:rPr>
              <w:t xml:space="preserve">Высшее образование </w:t>
            </w:r>
          </w:p>
        </w:tc>
        <w:tc>
          <w:tcPr>
            <w:tcW w:w="567" w:type="dxa"/>
          </w:tcPr>
          <w:p w:rsidR="00827618" w:rsidRPr="008D04AF" w:rsidRDefault="00827618" w:rsidP="007D0481">
            <w:pPr>
              <w:rPr>
                <w:sz w:val="28"/>
                <w:szCs w:val="28"/>
              </w:rPr>
            </w:pPr>
            <w:r w:rsidRPr="008D04AF">
              <w:rPr>
                <w:sz w:val="28"/>
                <w:szCs w:val="28"/>
              </w:rPr>
              <w:t>1.</w:t>
            </w:r>
          </w:p>
        </w:tc>
        <w:tc>
          <w:tcPr>
            <w:tcW w:w="7513" w:type="dxa"/>
          </w:tcPr>
          <w:p w:rsidR="00827618" w:rsidRPr="008D04AF" w:rsidRDefault="00827618" w:rsidP="007D0481">
            <w:pPr>
              <w:pStyle w:val="Default"/>
              <w:rPr>
                <w:sz w:val="28"/>
                <w:szCs w:val="28"/>
              </w:rPr>
            </w:pPr>
            <w:r w:rsidRPr="008D04AF">
              <w:rPr>
                <w:sz w:val="28"/>
                <w:szCs w:val="28"/>
              </w:rPr>
              <w:t xml:space="preserve">Бакалавриат, специалитет. Направления и специальности </w:t>
            </w:r>
          </w:p>
        </w:tc>
        <w:tc>
          <w:tcPr>
            <w:tcW w:w="3544" w:type="dxa"/>
          </w:tcPr>
          <w:p w:rsidR="00827618" w:rsidRPr="008D04AF" w:rsidRDefault="00827618" w:rsidP="007D0481">
            <w:pPr>
              <w:rPr>
                <w:sz w:val="28"/>
                <w:szCs w:val="28"/>
              </w:rPr>
            </w:pPr>
            <w:r w:rsidRPr="008D04AF">
              <w:rPr>
                <w:rFonts w:ascii="Times New Roman" w:hAnsi="Times New Roman" w:cs="Times New Roman"/>
                <w:color w:val="000000"/>
                <w:sz w:val="28"/>
                <w:szCs w:val="28"/>
              </w:rPr>
              <w:t>Знакомство с новым материалом</w:t>
            </w:r>
          </w:p>
        </w:tc>
      </w:tr>
      <w:tr w:rsidR="00827618" w:rsidRPr="008D04AF" w:rsidTr="007D0481">
        <w:trPr>
          <w:trHeight w:val="255"/>
        </w:trPr>
        <w:tc>
          <w:tcPr>
            <w:tcW w:w="709" w:type="dxa"/>
          </w:tcPr>
          <w:p w:rsidR="00827618" w:rsidRPr="008D04AF" w:rsidRDefault="00827618" w:rsidP="007D0481">
            <w:pPr>
              <w:rPr>
                <w:sz w:val="28"/>
                <w:szCs w:val="28"/>
              </w:rPr>
            </w:pPr>
            <w:r w:rsidRPr="008D04AF">
              <w:rPr>
                <w:sz w:val="28"/>
                <w:szCs w:val="28"/>
              </w:rPr>
              <w:t>21.</w:t>
            </w:r>
          </w:p>
        </w:tc>
        <w:tc>
          <w:tcPr>
            <w:tcW w:w="2693" w:type="dxa"/>
          </w:tcPr>
          <w:p w:rsidR="00827618" w:rsidRPr="008D04AF" w:rsidRDefault="00827618" w:rsidP="007D0481">
            <w:pPr>
              <w:pStyle w:val="Default"/>
              <w:rPr>
                <w:sz w:val="28"/>
                <w:szCs w:val="28"/>
              </w:rPr>
            </w:pPr>
            <w:r w:rsidRPr="008D04AF">
              <w:rPr>
                <w:sz w:val="28"/>
                <w:szCs w:val="28"/>
              </w:rPr>
              <w:t xml:space="preserve">Практическая работа </w:t>
            </w:r>
          </w:p>
          <w:p w:rsidR="00827618" w:rsidRPr="008D04AF" w:rsidRDefault="00827618" w:rsidP="007D0481">
            <w:pPr>
              <w:rPr>
                <w:sz w:val="28"/>
                <w:szCs w:val="28"/>
              </w:rPr>
            </w:pPr>
          </w:p>
        </w:tc>
        <w:tc>
          <w:tcPr>
            <w:tcW w:w="567" w:type="dxa"/>
          </w:tcPr>
          <w:p w:rsidR="00827618" w:rsidRPr="008D04AF" w:rsidRDefault="00827618" w:rsidP="007D0481">
            <w:pPr>
              <w:rPr>
                <w:sz w:val="28"/>
                <w:szCs w:val="28"/>
              </w:rPr>
            </w:pPr>
            <w:r w:rsidRPr="008D04AF">
              <w:rPr>
                <w:sz w:val="28"/>
                <w:szCs w:val="28"/>
              </w:rPr>
              <w:t>1.</w:t>
            </w:r>
          </w:p>
        </w:tc>
        <w:tc>
          <w:tcPr>
            <w:tcW w:w="7513" w:type="dxa"/>
          </w:tcPr>
          <w:p w:rsidR="00827618" w:rsidRPr="008D04AF" w:rsidRDefault="00827618" w:rsidP="007D0481">
            <w:pPr>
              <w:pStyle w:val="Default"/>
              <w:rPr>
                <w:sz w:val="28"/>
                <w:szCs w:val="28"/>
              </w:rPr>
            </w:pPr>
            <w:r w:rsidRPr="008D04AF">
              <w:rPr>
                <w:sz w:val="28"/>
                <w:szCs w:val="28"/>
              </w:rPr>
              <w:t xml:space="preserve">Образовательный выбор. </w:t>
            </w:r>
          </w:p>
          <w:p w:rsidR="00827618" w:rsidRPr="008D04AF" w:rsidRDefault="00827618" w:rsidP="007D0481">
            <w:pPr>
              <w:rPr>
                <w:sz w:val="28"/>
                <w:szCs w:val="28"/>
              </w:rPr>
            </w:pPr>
            <w:r w:rsidRPr="008D04AF">
              <w:rPr>
                <w:sz w:val="28"/>
                <w:szCs w:val="28"/>
              </w:rPr>
              <w:t xml:space="preserve">Сделать образовательный выбор: 1 или 15? </w:t>
            </w:r>
          </w:p>
        </w:tc>
        <w:tc>
          <w:tcPr>
            <w:tcW w:w="3544" w:type="dxa"/>
          </w:tcPr>
          <w:p w:rsidR="00827618" w:rsidRPr="008D04AF" w:rsidRDefault="00827618" w:rsidP="007D0481">
            <w:pPr>
              <w:rPr>
                <w:sz w:val="28"/>
                <w:szCs w:val="28"/>
              </w:rPr>
            </w:pPr>
            <w:r w:rsidRPr="008D04AF">
              <w:rPr>
                <w:rFonts w:ascii="Times New Roman" w:hAnsi="Times New Roman" w:cs="Times New Roman"/>
                <w:color w:val="000000"/>
                <w:sz w:val="28"/>
                <w:szCs w:val="28"/>
              </w:rPr>
              <w:t>Индивидуальная работа по теме урока</w:t>
            </w:r>
          </w:p>
        </w:tc>
      </w:tr>
      <w:tr w:rsidR="00827618" w:rsidRPr="008D04AF" w:rsidTr="007D0481">
        <w:trPr>
          <w:trHeight w:val="270"/>
        </w:trPr>
        <w:tc>
          <w:tcPr>
            <w:tcW w:w="709" w:type="dxa"/>
          </w:tcPr>
          <w:p w:rsidR="00827618" w:rsidRPr="008D04AF" w:rsidRDefault="00827618" w:rsidP="007D0481">
            <w:pPr>
              <w:rPr>
                <w:sz w:val="28"/>
                <w:szCs w:val="28"/>
              </w:rPr>
            </w:pPr>
            <w:r w:rsidRPr="008D04AF">
              <w:rPr>
                <w:sz w:val="28"/>
                <w:szCs w:val="28"/>
              </w:rPr>
              <w:t>22.</w:t>
            </w:r>
          </w:p>
        </w:tc>
        <w:tc>
          <w:tcPr>
            <w:tcW w:w="2693" w:type="dxa"/>
          </w:tcPr>
          <w:p w:rsidR="00827618" w:rsidRPr="008D04AF" w:rsidRDefault="00827618" w:rsidP="007D0481">
            <w:pPr>
              <w:pStyle w:val="Default"/>
              <w:rPr>
                <w:sz w:val="28"/>
                <w:szCs w:val="28"/>
              </w:rPr>
            </w:pPr>
            <w:r w:rsidRPr="008D04AF">
              <w:rPr>
                <w:sz w:val="28"/>
                <w:szCs w:val="28"/>
              </w:rPr>
              <w:t xml:space="preserve">Индивидуальная образовательная траектория </w:t>
            </w:r>
          </w:p>
          <w:p w:rsidR="00827618" w:rsidRPr="008D04AF" w:rsidRDefault="00827618" w:rsidP="007D0481">
            <w:pPr>
              <w:rPr>
                <w:sz w:val="28"/>
                <w:szCs w:val="28"/>
              </w:rPr>
            </w:pPr>
          </w:p>
        </w:tc>
        <w:tc>
          <w:tcPr>
            <w:tcW w:w="567" w:type="dxa"/>
          </w:tcPr>
          <w:p w:rsidR="00827618" w:rsidRPr="008D04AF" w:rsidRDefault="00827618" w:rsidP="007D0481">
            <w:pPr>
              <w:rPr>
                <w:sz w:val="28"/>
                <w:szCs w:val="28"/>
              </w:rPr>
            </w:pPr>
            <w:r w:rsidRPr="008D04AF">
              <w:rPr>
                <w:sz w:val="28"/>
                <w:szCs w:val="28"/>
              </w:rPr>
              <w:t>1.</w:t>
            </w:r>
          </w:p>
        </w:tc>
        <w:tc>
          <w:tcPr>
            <w:tcW w:w="7513" w:type="dxa"/>
          </w:tcPr>
          <w:tbl>
            <w:tblPr>
              <w:tblW w:w="0" w:type="auto"/>
              <w:tblBorders>
                <w:top w:val="nil"/>
                <w:left w:val="nil"/>
                <w:bottom w:val="nil"/>
                <w:right w:val="nil"/>
              </w:tblBorders>
              <w:tblLayout w:type="fixed"/>
              <w:tblLook w:val="0000" w:firstRow="0" w:lastRow="0" w:firstColumn="0" w:lastColumn="0" w:noHBand="0" w:noVBand="0"/>
            </w:tblPr>
            <w:tblGrid>
              <w:gridCol w:w="4202"/>
            </w:tblGrid>
            <w:tr w:rsidR="00827618" w:rsidRPr="008D04AF" w:rsidTr="007D0481">
              <w:trPr>
                <w:trHeight w:val="385"/>
              </w:trPr>
              <w:tc>
                <w:tcPr>
                  <w:tcW w:w="4202" w:type="dxa"/>
                </w:tcPr>
                <w:p w:rsidR="00827618" w:rsidRPr="008D04AF" w:rsidRDefault="00827618" w:rsidP="007D0481">
                  <w:pPr>
                    <w:autoSpaceDE w:val="0"/>
                    <w:autoSpaceDN w:val="0"/>
                    <w:adjustRightInd w:val="0"/>
                    <w:spacing w:after="0" w:line="240" w:lineRule="auto"/>
                    <w:rPr>
                      <w:rFonts w:ascii="Times New Roman" w:hAnsi="Times New Roman" w:cs="Times New Roman"/>
                      <w:color w:val="000000"/>
                      <w:sz w:val="28"/>
                      <w:szCs w:val="28"/>
                    </w:rPr>
                  </w:pPr>
                  <w:r w:rsidRPr="008D04AF">
                    <w:rPr>
                      <w:rFonts w:ascii="Times New Roman" w:hAnsi="Times New Roman" w:cs="Times New Roman"/>
                      <w:color w:val="000000"/>
                      <w:sz w:val="28"/>
                      <w:szCs w:val="28"/>
                    </w:rPr>
                    <w:t xml:space="preserve">Разнообразие индивидуальных образовательных траекторий. Коррекция образовательной траектории. </w:t>
                  </w:r>
                </w:p>
              </w:tc>
            </w:tr>
          </w:tbl>
          <w:p w:rsidR="00827618" w:rsidRPr="008D04AF" w:rsidRDefault="00827618" w:rsidP="007D0481">
            <w:pPr>
              <w:rPr>
                <w:sz w:val="28"/>
                <w:szCs w:val="28"/>
              </w:rPr>
            </w:pPr>
          </w:p>
        </w:tc>
        <w:tc>
          <w:tcPr>
            <w:tcW w:w="3544" w:type="dxa"/>
          </w:tcPr>
          <w:p w:rsidR="00827618" w:rsidRPr="008D04AF" w:rsidRDefault="00827618" w:rsidP="007D0481">
            <w:pPr>
              <w:rPr>
                <w:sz w:val="28"/>
                <w:szCs w:val="28"/>
              </w:rPr>
            </w:pPr>
            <w:r w:rsidRPr="008D04AF">
              <w:rPr>
                <w:rFonts w:ascii="Times New Roman" w:hAnsi="Times New Roman" w:cs="Times New Roman"/>
                <w:color w:val="000000"/>
                <w:sz w:val="28"/>
                <w:szCs w:val="28"/>
              </w:rPr>
              <w:t>Знакомство с новым материалом</w:t>
            </w:r>
          </w:p>
        </w:tc>
      </w:tr>
      <w:tr w:rsidR="00827618" w:rsidRPr="008D04AF" w:rsidTr="007D0481">
        <w:trPr>
          <w:trHeight w:val="255"/>
        </w:trPr>
        <w:tc>
          <w:tcPr>
            <w:tcW w:w="709" w:type="dxa"/>
          </w:tcPr>
          <w:p w:rsidR="00827618" w:rsidRPr="008D04AF" w:rsidRDefault="00827618" w:rsidP="007D0481">
            <w:pPr>
              <w:rPr>
                <w:sz w:val="28"/>
                <w:szCs w:val="28"/>
              </w:rPr>
            </w:pPr>
            <w:r w:rsidRPr="008D04AF">
              <w:rPr>
                <w:sz w:val="28"/>
                <w:szCs w:val="28"/>
              </w:rPr>
              <w:t>23-24.</w:t>
            </w:r>
          </w:p>
        </w:tc>
        <w:tc>
          <w:tcPr>
            <w:tcW w:w="2693" w:type="dxa"/>
          </w:tcPr>
          <w:p w:rsidR="00827618" w:rsidRPr="008D04AF" w:rsidRDefault="00827618" w:rsidP="007D0481">
            <w:pPr>
              <w:pStyle w:val="Default"/>
              <w:rPr>
                <w:sz w:val="28"/>
                <w:szCs w:val="28"/>
              </w:rPr>
            </w:pPr>
            <w:r w:rsidRPr="008D04AF">
              <w:rPr>
                <w:sz w:val="28"/>
                <w:szCs w:val="28"/>
              </w:rPr>
              <w:t>Проек</w:t>
            </w:r>
            <w:r>
              <w:rPr>
                <w:sz w:val="28"/>
                <w:szCs w:val="28"/>
              </w:rPr>
              <w:t xml:space="preserve">т «Мой профессиональный выбор» </w:t>
            </w:r>
          </w:p>
        </w:tc>
        <w:tc>
          <w:tcPr>
            <w:tcW w:w="567" w:type="dxa"/>
          </w:tcPr>
          <w:p w:rsidR="00827618" w:rsidRPr="008D04AF" w:rsidRDefault="00827618" w:rsidP="007D0481">
            <w:pPr>
              <w:rPr>
                <w:sz w:val="28"/>
                <w:szCs w:val="28"/>
              </w:rPr>
            </w:pPr>
            <w:r w:rsidRPr="008D04AF">
              <w:rPr>
                <w:sz w:val="28"/>
                <w:szCs w:val="28"/>
              </w:rPr>
              <w:t>2.</w:t>
            </w:r>
          </w:p>
        </w:tc>
        <w:tc>
          <w:tcPr>
            <w:tcW w:w="7513" w:type="dxa"/>
          </w:tcPr>
          <w:tbl>
            <w:tblPr>
              <w:tblW w:w="0" w:type="auto"/>
              <w:tblBorders>
                <w:top w:val="nil"/>
                <w:left w:val="nil"/>
                <w:bottom w:val="nil"/>
                <w:right w:val="nil"/>
              </w:tblBorders>
              <w:tblLayout w:type="fixed"/>
              <w:tblLook w:val="0000" w:firstRow="0" w:lastRow="0" w:firstColumn="0" w:lastColumn="0" w:noHBand="0" w:noVBand="0"/>
            </w:tblPr>
            <w:tblGrid>
              <w:gridCol w:w="9229"/>
            </w:tblGrid>
            <w:tr w:rsidR="00827618" w:rsidRPr="008D04AF" w:rsidTr="007D0481">
              <w:trPr>
                <w:trHeight w:val="937"/>
              </w:trPr>
              <w:tc>
                <w:tcPr>
                  <w:tcW w:w="9229" w:type="dxa"/>
                </w:tcPr>
                <w:p w:rsidR="00827618" w:rsidRPr="008D04AF" w:rsidRDefault="00827618" w:rsidP="007D0481">
                  <w:pPr>
                    <w:autoSpaceDE w:val="0"/>
                    <w:autoSpaceDN w:val="0"/>
                    <w:adjustRightInd w:val="0"/>
                    <w:spacing w:after="0" w:line="240" w:lineRule="auto"/>
                    <w:rPr>
                      <w:rFonts w:ascii="Times New Roman" w:hAnsi="Times New Roman" w:cs="Times New Roman"/>
                      <w:color w:val="000000"/>
                      <w:sz w:val="28"/>
                      <w:szCs w:val="28"/>
                    </w:rPr>
                  </w:pPr>
                  <w:r w:rsidRPr="008D04AF">
                    <w:rPr>
                      <w:rFonts w:ascii="Times New Roman" w:hAnsi="Times New Roman" w:cs="Times New Roman"/>
                      <w:color w:val="000000"/>
                      <w:sz w:val="28"/>
                      <w:szCs w:val="28"/>
                    </w:rPr>
                    <w:t>Разнообразие индивидуальных образовательных</w:t>
                  </w:r>
                </w:p>
                <w:p w:rsidR="00827618" w:rsidRPr="008D04AF" w:rsidRDefault="00827618" w:rsidP="007D0481">
                  <w:pPr>
                    <w:autoSpaceDE w:val="0"/>
                    <w:autoSpaceDN w:val="0"/>
                    <w:adjustRightInd w:val="0"/>
                    <w:spacing w:after="0" w:line="240" w:lineRule="auto"/>
                    <w:rPr>
                      <w:rFonts w:ascii="Times New Roman" w:hAnsi="Times New Roman" w:cs="Times New Roman"/>
                      <w:color w:val="000000"/>
                      <w:sz w:val="28"/>
                      <w:szCs w:val="28"/>
                    </w:rPr>
                  </w:pPr>
                  <w:r w:rsidRPr="008D04AF">
                    <w:rPr>
                      <w:rFonts w:ascii="Times New Roman" w:hAnsi="Times New Roman" w:cs="Times New Roman"/>
                      <w:color w:val="000000"/>
                      <w:sz w:val="28"/>
                      <w:szCs w:val="28"/>
                    </w:rPr>
                    <w:t xml:space="preserve"> траекторий (ИОТ). Три аспекта ИОТ. </w:t>
                  </w:r>
                </w:p>
                <w:p w:rsidR="00827618" w:rsidRPr="008D04AF" w:rsidRDefault="00827618" w:rsidP="007D0481">
                  <w:pPr>
                    <w:autoSpaceDE w:val="0"/>
                    <w:autoSpaceDN w:val="0"/>
                    <w:adjustRightInd w:val="0"/>
                    <w:spacing w:after="0" w:line="240" w:lineRule="auto"/>
                    <w:rPr>
                      <w:rFonts w:ascii="Times New Roman" w:hAnsi="Times New Roman" w:cs="Times New Roman"/>
                      <w:color w:val="000000"/>
                      <w:sz w:val="28"/>
                      <w:szCs w:val="28"/>
                    </w:rPr>
                  </w:pPr>
                  <w:r w:rsidRPr="008D04AF">
                    <w:rPr>
                      <w:rFonts w:ascii="Times New Roman" w:hAnsi="Times New Roman" w:cs="Times New Roman"/>
                      <w:color w:val="000000"/>
                      <w:sz w:val="28"/>
                      <w:szCs w:val="28"/>
                    </w:rPr>
                    <w:t xml:space="preserve">Проектирование индивидуальной образовательной </w:t>
                  </w:r>
                </w:p>
                <w:p w:rsidR="00827618" w:rsidRPr="008D04AF" w:rsidRDefault="00827618" w:rsidP="007D0481">
                  <w:pPr>
                    <w:autoSpaceDE w:val="0"/>
                    <w:autoSpaceDN w:val="0"/>
                    <w:adjustRightInd w:val="0"/>
                    <w:spacing w:after="0" w:line="240" w:lineRule="auto"/>
                    <w:rPr>
                      <w:rFonts w:ascii="Times New Roman" w:hAnsi="Times New Roman" w:cs="Times New Roman"/>
                      <w:color w:val="000000"/>
                      <w:sz w:val="28"/>
                      <w:szCs w:val="28"/>
                    </w:rPr>
                  </w:pPr>
                  <w:r w:rsidRPr="008D04AF">
                    <w:rPr>
                      <w:rFonts w:ascii="Times New Roman" w:hAnsi="Times New Roman" w:cs="Times New Roman"/>
                      <w:color w:val="000000"/>
                      <w:sz w:val="28"/>
                      <w:szCs w:val="28"/>
                    </w:rPr>
                    <w:t xml:space="preserve">траектории и планов в области профессионального </w:t>
                  </w:r>
                </w:p>
                <w:p w:rsidR="00827618" w:rsidRPr="008D04AF" w:rsidRDefault="00827618" w:rsidP="007D0481">
                  <w:pPr>
                    <w:autoSpaceDE w:val="0"/>
                    <w:autoSpaceDN w:val="0"/>
                    <w:adjustRightInd w:val="0"/>
                    <w:spacing w:after="0" w:line="240" w:lineRule="auto"/>
                    <w:rPr>
                      <w:rFonts w:ascii="Times New Roman" w:hAnsi="Times New Roman" w:cs="Times New Roman"/>
                      <w:color w:val="000000"/>
                      <w:sz w:val="28"/>
                      <w:szCs w:val="28"/>
                    </w:rPr>
                  </w:pPr>
                  <w:r w:rsidRPr="008D04AF">
                    <w:rPr>
                      <w:rFonts w:ascii="Times New Roman" w:hAnsi="Times New Roman" w:cs="Times New Roman"/>
                      <w:color w:val="000000"/>
                      <w:sz w:val="28"/>
                      <w:szCs w:val="28"/>
                    </w:rPr>
                    <w:t xml:space="preserve">самоопределения. Анализ мотивов своего </w:t>
                  </w:r>
                </w:p>
                <w:p w:rsidR="00827618" w:rsidRPr="008D04AF" w:rsidRDefault="00827618" w:rsidP="007D0481">
                  <w:pPr>
                    <w:autoSpaceDE w:val="0"/>
                    <w:autoSpaceDN w:val="0"/>
                    <w:adjustRightInd w:val="0"/>
                    <w:spacing w:after="0" w:line="240" w:lineRule="auto"/>
                    <w:rPr>
                      <w:rFonts w:ascii="Times New Roman" w:hAnsi="Times New Roman" w:cs="Times New Roman"/>
                      <w:color w:val="000000"/>
                      <w:sz w:val="28"/>
                      <w:szCs w:val="28"/>
                    </w:rPr>
                  </w:pPr>
                  <w:r w:rsidRPr="008D04AF">
                    <w:rPr>
                      <w:rFonts w:ascii="Times New Roman" w:hAnsi="Times New Roman" w:cs="Times New Roman"/>
                      <w:color w:val="000000"/>
                      <w:sz w:val="28"/>
                      <w:szCs w:val="28"/>
                    </w:rPr>
                    <w:t xml:space="preserve">профессионально выбора. </w:t>
                  </w:r>
                </w:p>
              </w:tc>
            </w:tr>
            <w:tr w:rsidR="00827618" w:rsidRPr="008D04AF" w:rsidTr="007D0481">
              <w:trPr>
                <w:trHeight w:val="107"/>
              </w:trPr>
              <w:tc>
                <w:tcPr>
                  <w:tcW w:w="9229" w:type="dxa"/>
                </w:tcPr>
                <w:p w:rsidR="00827618" w:rsidRPr="008D04AF" w:rsidRDefault="00827618" w:rsidP="007D0481">
                  <w:pPr>
                    <w:autoSpaceDE w:val="0"/>
                    <w:autoSpaceDN w:val="0"/>
                    <w:adjustRightInd w:val="0"/>
                    <w:spacing w:after="0" w:line="240" w:lineRule="auto"/>
                    <w:rPr>
                      <w:rFonts w:ascii="Times New Roman" w:hAnsi="Times New Roman" w:cs="Times New Roman"/>
                      <w:color w:val="000000"/>
                      <w:sz w:val="28"/>
                      <w:szCs w:val="28"/>
                    </w:rPr>
                  </w:pPr>
                </w:p>
              </w:tc>
            </w:tr>
          </w:tbl>
          <w:p w:rsidR="00827618" w:rsidRPr="008D04AF" w:rsidRDefault="00827618" w:rsidP="007D0481">
            <w:pPr>
              <w:rPr>
                <w:sz w:val="28"/>
                <w:szCs w:val="28"/>
              </w:rPr>
            </w:pPr>
          </w:p>
        </w:tc>
        <w:tc>
          <w:tcPr>
            <w:tcW w:w="3544" w:type="dxa"/>
          </w:tcPr>
          <w:p w:rsidR="00827618" w:rsidRPr="008D04AF" w:rsidRDefault="00827618" w:rsidP="007D0481">
            <w:pPr>
              <w:rPr>
                <w:sz w:val="28"/>
                <w:szCs w:val="28"/>
              </w:rPr>
            </w:pPr>
            <w:r w:rsidRPr="008D04AF">
              <w:rPr>
                <w:rFonts w:ascii="Times New Roman" w:hAnsi="Times New Roman" w:cs="Times New Roman"/>
                <w:color w:val="000000"/>
                <w:sz w:val="28"/>
                <w:szCs w:val="28"/>
              </w:rPr>
              <w:t>Индивидуальная работа по теме урока</w:t>
            </w:r>
          </w:p>
        </w:tc>
      </w:tr>
      <w:tr w:rsidR="00827618" w:rsidRPr="008D04AF" w:rsidTr="007D0481">
        <w:trPr>
          <w:trHeight w:val="270"/>
        </w:trPr>
        <w:tc>
          <w:tcPr>
            <w:tcW w:w="15026" w:type="dxa"/>
            <w:gridSpan w:val="5"/>
          </w:tcPr>
          <w:tbl>
            <w:tblPr>
              <w:tblW w:w="0" w:type="auto"/>
              <w:jc w:val="center"/>
              <w:tblBorders>
                <w:top w:val="nil"/>
                <w:left w:val="nil"/>
                <w:bottom w:val="nil"/>
                <w:right w:val="nil"/>
              </w:tblBorders>
              <w:tblLayout w:type="fixed"/>
              <w:tblLook w:val="0000" w:firstRow="0" w:lastRow="0" w:firstColumn="0" w:lastColumn="0" w:noHBand="0" w:noVBand="0"/>
            </w:tblPr>
            <w:tblGrid>
              <w:gridCol w:w="3006"/>
            </w:tblGrid>
            <w:tr w:rsidR="00827618" w:rsidRPr="008D04AF" w:rsidTr="007D0481">
              <w:trPr>
                <w:trHeight w:val="107"/>
                <w:jc w:val="center"/>
              </w:trPr>
              <w:tc>
                <w:tcPr>
                  <w:tcW w:w="3006" w:type="dxa"/>
                </w:tcPr>
                <w:p w:rsidR="00827618" w:rsidRPr="008D04AF" w:rsidRDefault="00827618" w:rsidP="007D0481">
                  <w:pPr>
                    <w:autoSpaceDE w:val="0"/>
                    <w:autoSpaceDN w:val="0"/>
                    <w:adjustRightInd w:val="0"/>
                    <w:spacing w:after="0" w:line="240" w:lineRule="auto"/>
                    <w:jc w:val="center"/>
                    <w:rPr>
                      <w:rFonts w:ascii="Times New Roman" w:hAnsi="Times New Roman" w:cs="Times New Roman"/>
                      <w:color w:val="000000"/>
                      <w:sz w:val="28"/>
                      <w:szCs w:val="28"/>
                    </w:rPr>
                  </w:pPr>
                  <w:r w:rsidRPr="008D04AF">
                    <w:rPr>
                      <w:rFonts w:ascii="Times New Roman" w:hAnsi="Times New Roman" w:cs="Times New Roman"/>
                      <w:b/>
                      <w:bCs/>
                      <w:color w:val="000000"/>
                      <w:sz w:val="28"/>
                      <w:szCs w:val="28"/>
                    </w:rPr>
                    <w:t xml:space="preserve">Правила </w:t>
                  </w:r>
                  <w:r>
                    <w:rPr>
                      <w:rFonts w:ascii="Times New Roman" w:hAnsi="Times New Roman" w:cs="Times New Roman"/>
                      <w:b/>
                      <w:bCs/>
                      <w:color w:val="000000"/>
                      <w:sz w:val="28"/>
                      <w:szCs w:val="28"/>
                    </w:rPr>
                    <w:t xml:space="preserve"> </w:t>
                  </w:r>
                  <w:r w:rsidRPr="008D04AF">
                    <w:rPr>
                      <w:rFonts w:ascii="Times New Roman" w:hAnsi="Times New Roman" w:cs="Times New Roman"/>
                      <w:b/>
                      <w:bCs/>
                      <w:color w:val="000000"/>
                      <w:sz w:val="28"/>
                      <w:szCs w:val="28"/>
                    </w:rPr>
                    <w:t>поступления в вуз</w:t>
                  </w:r>
                </w:p>
              </w:tc>
            </w:tr>
          </w:tbl>
          <w:p w:rsidR="00827618" w:rsidRPr="008D04AF" w:rsidRDefault="00827618" w:rsidP="007D0481">
            <w:pPr>
              <w:jc w:val="center"/>
              <w:rPr>
                <w:sz w:val="28"/>
                <w:szCs w:val="28"/>
              </w:rPr>
            </w:pPr>
          </w:p>
        </w:tc>
      </w:tr>
      <w:tr w:rsidR="00827618" w:rsidRPr="008D04AF" w:rsidTr="007D0481">
        <w:trPr>
          <w:trHeight w:val="270"/>
        </w:trPr>
        <w:tc>
          <w:tcPr>
            <w:tcW w:w="709" w:type="dxa"/>
          </w:tcPr>
          <w:p w:rsidR="00827618" w:rsidRPr="008D04AF" w:rsidRDefault="00827618" w:rsidP="007D0481">
            <w:pPr>
              <w:rPr>
                <w:sz w:val="28"/>
                <w:szCs w:val="28"/>
              </w:rPr>
            </w:pPr>
            <w:r w:rsidRPr="008D04AF">
              <w:rPr>
                <w:sz w:val="28"/>
                <w:szCs w:val="28"/>
              </w:rPr>
              <w:t>25.</w:t>
            </w:r>
          </w:p>
        </w:tc>
        <w:tc>
          <w:tcPr>
            <w:tcW w:w="2693" w:type="dxa"/>
          </w:tcPr>
          <w:p w:rsidR="00827618" w:rsidRPr="008D04AF" w:rsidRDefault="00827618" w:rsidP="007D0481">
            <w:pPr>
              <w:pStyle w:val="Default"/>
              <w:rPr>
                <w:sz w:val="28"/>
                <w:szCs w:val="28"/>
              </w:rPr>
            </w:pPr>
            <w:r w:rsidRPr="008D04AF">
              <w:rPr>
                <w:sz w:val="28"/>
                <w:szCs w:val="28"/>
              </w:rPr>
              <w:t xml:space="preserve">Cайт вуза </w:t>
            </w:r>
          </w:p>
          <w:p w:rsidR="00827618" w:rsidRPr="008D04AF" w:rsidRDefault="00827618" w:rsidP="007D0481">
            <w:pPr>
              <w:rPr>
                <w:sz w:val="28"/>
                <w:szCs w:val="28"/>
              </w:rPr>
            </w:pPr>
          </w:p>
        </w:tc>
        <w:tc>
          <w:tcPr>
            <w:tcW w:w="567" w:type="dxa"/>
          </w:tcPr>
          <w:p w:rsidR="00827618" w:rsidRPr="008D04AF" w:rsidRDefault="00827618" w:rsidP="007D0481">
            <w:pPr>
              <w:rPr>
                <w:sz w:val="28"/>
                <w:szCs w:val="28"/>
              </w:rPr>
            </w:pPr>
            <w:r w:rsidRPr="008D04AF">
              <w:rPr>
                <w:sz w:val="28"/>
                <w:szCs w:val="28"/>
              </w:rPr>
              <w:t>1.</w:t>
            </w:r>
          </w:p>
        </w:tc>
        <w:tc>
          <w:tcPr>
            <w:tcW w:w="7513" w:type="dxa"/>
          </w:tcPr>
          <w:p w:rsidR="00827618" w:rsidRPr="008D04AF" w:rsidRDefault="00827618" w:rsidP="007D0481">
            <w:pPr>
              <w:pStyle w:val="Default"/>
              <w:rPr>
                <w:sz w:val="28"/>
                <w:szCs w:val="28"/>
              </w:rPr>
            </w:pPr>
            <w:r w:rsidRPr="008D04AF">
              <w:rPr>
                <w:sz w:val="28"/>
                <w:szCs w:val="28"/>
              </w:rPr>
              <w:t xml:space="preserve">Сайт вуза - основной инструмент поступления </w:t>
            </w:r>
          </w:p>
        </w:tc>
        <w:tc>
          <w:tcPr>
            <w:tcW w:w="3544" w:type="dxa"/>
          </w:tcPr>
          <w:p w:rsidR="00827618" w:rsidRPr="008D04AF" w:rsidRDefault="00827618" w:rsidP="007D0481">
            <w:pPr>
              <w:rPr>
                <w:sz w:val="28"/>
                <w:szCs w:val="28"/>
              </w:rPr>
            </w:pPr>
            <w:r w:rsidRPr="008D04AF">
              <w:rPr>
                <w:rFonts w:ascii="Times New Roman" w:hAnsi="Times New Roman" w:cs="Times New Roman"/>
                <w:color w:val="000000"/>
                <w:sz w:val="28"/>
                <w:szCs w:val="28"/>
              </w:rPr>
              <w:t>Знакомство с новым материалом</w:t>
            </w:r>
          </w:p>
        </w:tc>
      </w:tr>
      <w:tr w:rsidR="00827618" w:rsidRPr="008D04AF" w:rsidTr="007D0481">
        <w:trPr>
          <w:trHeight w:val="255"/>
        </w:trPr>
        <w:tc>
          <w:tcPr>
            <w:tcW w:w="709" w:type="dxa"/>
          </w:tcPr>
          <w:p w:rsidR="00827618" w:rsidRPr="008D04AF" w:rsidRDefault="00827618" w:rsidP="007D0481">
            <w:pPr>
              <w:rPr>
                <w:sz w:val="28"/>
                <w:szCs w:val="28"/>
              </w:rPr>
            </w:pPr>
            <w:r w:rsidRPr="008D04AF">
              <w:rPr>
                <w:sz w:val="28"/>
                <w:szCs w:val="28"/>
              </w:rPr>
              <w:t>26.</w:t>
            </w:r>
          </w:p>
        </w:tc>
        <w:tc>
          <w:tcPr>
            <w:tcW w:w="2693" w:type="dxa"/>
          </w:tcPr>
          <w:p w:rsidR="00827618" w:rsidRPr="008D04AF" w:rsidRDefault="00827618" w:rsidP="007D0481">
            <w:pPr>
              <w:pStyle w:val="Default"/>
              <w:rPr>
                <w:sz w:val="28"/>
                <w:szCs w:val="28"/>
              </w:rPr>
            </w:pPr>
            <w:r w:rsidRPr="008D04AF">
              <w:rPr>
                <w:sz w:val="28"/>
                <w:szCs w:val="28"/>
              </w:rPr>
              <w:t xml:space="preserve">Практическая работа. Навигация по сайту вуза </w:t>
            </w:r>
          </w:p>
        </w:tc>
        <w:tc>
          <w:tcPr>
            <w:tcW w:w="567" w:type="dxa"/>
          </w:tcPr>
          <w:p w:rsidR="00827618" w:rsidRPr="008D04AF" w:rsidRDefault="00827618" w:rsidP="007D0481">
            <w:pPr>
              <w:rPr>
                <w:sz w:val="28"/>
                <w:szCs w:val="28"/>
              </w:rPr>
            </w:pPr>
            <w:r w:rsidRPr="008D04AF">
              <w:rPr>
                <w:sz w:val="28"/>
                <w:szCs w:val="28"/>
              </w:rPr>
              <w:t>1.</w:t>
            </w:r>
          </w:p>
        </w:tc>
        <w:tc>
          <w:tcPr>
            <w:tcW w:w="7513" w:type="dxa"/>
          </w:tcPr>
          <w:p w:rsidR="00827618" w:rsidRPr="008D04AF" w:rsidRDefault="00827618" w:rsidP="007D0481">
            <w:pPr>
              <w:pStyle w:val="Default"/>
              <w:rPr>
                <w:sz w:val="28"/>
                <w:szCs w:val="28"/>
              </w:rPr>
            </w:pPr>
            <w:r w:rsidRPr="008D04AF">
              <w:rPr>
                <w:sz w:val="28"/>
                <w:szCs w:val="28"/>
              </w:rPr>
              <w:t xml:space="preserve">Навигация по сайту вуза </w:t>
            </w:r>
          </w:p>
          <w:p w:rsidR="00827618" w:rsidRPr="008D04AF" w:rsidRDefault="00827618" w:rsidP="007D0481">
            <w:pPr>
              <w:rPr>
                <w:sz w:val="28"/>
                <w:szCs w:val="28"/>
              </w:rPr>
            </w:pPr>
          </w:p>
        </w:tc>
        <w:tc>
          <w:tcPr>
            <w:tcW w:w="3544" w:type="dxa"/>
          </w:tcPr>
          <w:p w:rsidR="00827618" w:rsidRPr="008D04AF" w:rsidRDefault="00827618" w:rsidP="007D0481">
            <w:pPr>
              <w:rPr>
                <w:sz w:val="28"/>
                <w:szCs w:val="28"/>
              </w:rPr>
            </w:pPr>
            <w:r w:rsidRPr="008D04AF">
              <w:rPr>
                <w:rFonts w:ascii="Times New Roman" w:hAnsi="Times New Roman" w:cs="Times New Roman"/>
                <w:color w:val="000000"/>
                <w:sz w:val="28"/>
                <w:szCs w:val="28"/>
              </w:rPr>
              <w:t>Индивидуальная работа по теме урока</w:t>
            </w:r>
          </w:p>
        </w:tc>
      </w:tr>
      <w:tr w:rsidR="00827618" w:rsidRPr="008D04AF" w:rsidTr="007D0481">
        <w:trPr>
          <w:trHeight w:val="270"/>
        </w:trPr>
        <w:tc>
          <w:tcPr>
            <w:tcW w:w="709" w:type="dxa"/>
          </w:tcPr>
          <w:p w:rsidR="00827618" w:rsidRPr="008D04AF" w:rsidRDefault="00827618" w:rsidP="007D0481">
            <w:pPr>
              <w:rPr>
                <w:sz w:val="28"/>
                <w:szCs w:val="28"/>
              </w:rPr>
            </w:pPr>
            <w:r w:rsidRPr="008D04AF">
              <w:rPr>
                <w:sz w:val="28"/>
                <w:szCs w:val="28"/>
              </w:rPr>
              <w:t>27.</w:t>
            </w:r>
          </w:p>
        </w:tc>
        <w:tc>
          <w:tcPr>
            <w:tcW w:w="2693" w:type="dxa"/>
          </w:tcPr>
          <w:p w:rsidR="00827618" w:rsidRPr="008D04AF" w:rsidRDefault="00827618" w:rsidP="007D0481">
            <w:pPr>
              <w:pStyle w:val="Default"/>
              <w:rPr>
                <w:sz w:val="28"/>
                <w:szCs w:val="28"/>
              </w:rPr>
            </w:pPr>
            <w:r w:rsidRPr="008D04AF">
              <w:rPr>
                <w:sz w:val="28"/>
                <w:szCs w:val="28"/>
              </w:rPr>
              <w:t xml:space="preserve">Правила приёма и основные документы абитуриента </w:t>
            </w:r>
          </w:p>
        </w:tc>
        <w:tc>
          <w:tcPr>
            <w:tcW w:w="567" w:type="dxa"/>
          </w:tcPr>
          <w:p w:rsidR="00827618" w:rsidRPr="008D04AF" w:rsidRDefault="00827618" w:rsidP="007D0481">
            <w:pPr>
              <w:rPr>
                <w:sz w:val="28"/>
                <w:szCs w:val="28"/>
              </w:rPr>
            </w:pPr>
            <w:r w:rsidRPr="008D04AF">
              <w:rPr>
                <w:sz w:val="28"/>
                <w:szCs w:val="28"/>
              </w:rPr>
              <w:t>1.</w:t>
            </w:r>
          </w:p>
        </w:tc>
        <w:tc>
          <w:tcPr>
            <w:tcW w:w="7513" w:type="dxa"/>
          </w:tcPr>
          <w:p w:rsidR="00827618" w:rsidRPr="008D04AF" w:rsidRDefault="00827618" w:rsidP="007D0481">
            <w:pPr>
              <w:pStyle w:val="Default"/>
              <w:rPr>
                <w:sz w:val="28"/>
                <w:szCs w:val="28"/>
              </w:rPr>
            </w:pPr>
            <w:r w:rsidRPr="008D04AF">
              <w:rPr>
                <w:sz w:val="28"/>
                <w:szCs w:val="28"/>
              </w:rPr>
              <w:t>Правила поступления и особенности обучения в образовательных организациях среднего профессионального и высшего образования</w:t>
            </w:r>
            <w:r>
              <w:rPr>
                <w:sz w:val="28"/>
                <w:szCs w:val="28"/>
              </w:rPr>
              <w:t>.</w:t>
            </w:r>
          </w:p>
        </w:tc>
        <w:tc>
          <w:tcPr>
            <w:tcW w:w="3544" w:type="dxa"/>
          </w:tcPr>
          <w:p w:rsidR="00827618" w:rsidRPr="008D04AF" w:rsidRDefault="00827618" w:rsidP="007D0481">
            <w:pPr>
              <w:rPr>
                <w:sz w:val="28"/>
                <w:szCs w:val="28"/>
              </w:rPr>
            </w:pPr>
            <w:r w:rsidRPr="008D04AF">
              <w:rPr>
                <w:rFonts w:ascii="Times New Roman" w:hAnsi="Times New Roman" w:cs="Times New Roman"/>
                <w:color w:val="000000"/>
                <w:sz w:val="28"/>
                <w:szCs w:val="28"/>
              </w:rPr>
              <w:t>Знакомство с новым материалом</w:t>
            </w:r>
          </w:p>
        </w:tc>
      </w:tr>
      <w:tr w:rsidR="00827618" w:rsidRPr="008D04AF" w:rsidTr="007D0481">
        <w:trPr>
          <w:trHeight w:val="255"/>
        </w:trPr>
        <w:tc>
          <w:tcPr>
            <w:tcW w:w="709" w:type="dxa"/>
          </w:tcPr>
          <w:p w:rsidR="00827618" w:rsidRPr="008D04AF" w:rsidRDefault="00827618" w:rsidP="007D0481">
            <w:pPr>
              <w:rPr>
                <w:sz w:val="28"/>
                <w:szCs w:val="28"/>
              </w:rPr>
            </w:pPr>
            <w:r w:rsidRPr="008D04AF">
              <w:rPr>
                <w:sz w:val="28"/>
                <w:szCs w:val="28"/>
              </w:rPr>
              <w:t>28.</w:t>
            </w:r>
          </w:p>
        </w:tc>
        <w:tc>
          <w:tcPr>
            <w:tcW w:w="2693" w:type="dxa"/>
          </w:tcPr>
          <w:p w:rsidR="00827618" w:rsidRPr="008D04AF" w:rsidRDefault="00827618" w:rsidP="007D0481">
            <w:pPr>
              <w:pStyle w:val="Default"/>
              <w:rPr>
                <w:sz w:val="28"/>
                <w:szCs w:val="28"/>
              </w:rPr>
            </w:pPr>
            <w:r w:rsidRPr="008D04AF">
              <w:rPr>
                <w:sz w:val="28"/>
                <w:szCs w:val="28"/>
              </w:rPr>
              <w:t xml:space="preserve">Календарь абитуриента </w:t>
            </w:r>
          </w:p>
          <w:p w:rsidR="00827618" w:rsidRPr="008D04AF" w:rsidRDefault="00827618" w:rsidP="007D0481">
            <w:pPr>
              <w:rPr>
                <w:sz w:val="28"/>
                <w:szCs w:val="28"/>
              </w:rPr>
            </w:pPr>
          </w:p>
        </w:tc>
        <w:tc>
          <w:tcPr>
            <w:tcW w:w="567" w:type="dxa"/>
          </w:tcPr>
          <w:p w:rsidR="00827618" w:rsidRPr="008D04AF" w:rsidRDefault="00827618" w:rsidP="007D0481">
            <w:pPr>
              <w:rPr>
                <w:sz w:val="28"/>
                <w:szCs w:val="28"/>
              </w:rPr>
            </w:pPr>
            <w:r w:rsidRPr="008D04AF">
              <w:rPr>
                <w:sz w:val="28"/>
                <w:szCs w:val="28"/>
              </w:rPr>
              <w:t>1.</w:t>
            </w:r>
          </w:p>
        </w:tc>
        <w:tc>
          <w:tcPr>
            <w:tcW w:w="7513" w:type="dxa"/>
          </w:tcPr>
          <w:p w:rsidR="00827618" w:rsidRPr="008D04AF" w:rsidRDefault="00827618" w:rsidP="007D0481">
            <w:pPr>
              <w:pStyle w:val="Default"/>
              <w:rPr>
                <w:sz w:val="28"/>
                <w:szCs w:val="28"/>
              </w:rPr>
            </w:pPr>
            <w:r w:rsidRPr="008D04AF">
              <w:rPr>
                <w:sz w:val="28"/>
                <w:szCs w:val="28"/>
              </w:rPr>
              <w:t xml:space="preserve">Самые важные даты для абитуриента: от старта приёма документов до зачисления по результатам вступительных испытаний на основные места, оставшиеся после зачисления без вступительных испытаний. </w:t>
            </w:r>
          </w:p>
        </w:tc>
        <w:tc>
          <w:tcPr>
            <w:tcW w:w="3544" w:type="dxa"/>
          </w:tcPr>
          <w:p w:rsidR="00827618" w:rsidRPr="008D04AF" w:rsidRDefault="00827618" w:rsidP="007D0481">
            <w:pPr>
              <w:rPr>
                <w:sz w:val="28"/>
                <w:szCs w:val="28"/>
              </w:rPr>
            </w:pPr>
            <w:r w:rsidRPr="008D04AF">
              <w:rPr>
                <w:rFonts w:ascii="Times New Roman" w:hAnsi="Times New Roman" w:cs="Times New Roman"/>
                <w:color w:val="000000"/>
                <w:sz w:val="28"/>
                <w:szCs w:val="28"/>
              </w:rPr>
              <w:t>Знакомство с новым материалом</w:t>
            </w:r>
          </w:p>
        </w:tc>
      </w:tr>
      <w:tr w:rsidR="00827618" w:rsidRPr="008D04AF" w:rsidTr="007D0481">
        <w:trPr>
          <w:trHeight w:val="270"/>
        </w:trPr>
        <w:tc>
          <w:tcPr>
            <w:tcW w:w="709" w:type="dxa"/>
          </w:tcPr>
          <w:p w:rsidR="00827618" w:rsidRPr="008D04AF" w:rsidRDefault="00827618" w:rsidP="007D0481">
            <w:pPr>
              <w:rPr>
                <w:sz w:val="28"/>
                <w:szCs w:val="28"/>
              </w:rPr>
            </w:pPr>
            <w:r w:rsidRPr="008D04AF">
              <w:rPr>
                <w:sz w:val="28"/>
                <w:szCs w:val="28"/>
              </w:rPr>
              <w:t>29.</w:t>
            </w:r>
          </w:p>
        </w:tc>
        <w:tc>
          <w:tcPr>
            <w:tcW w:w="2693" w:type="dxa"/>
          </w:tcPr>
          <w:p w:rsidR="00827618" w:rsidRPr="008D04AF" w:rsidRDefault="00827618" w:rsidP="007D0481">
            <w:pPr>
              <w:pStyle w:val="Default"/>
              <w:rPr>
                <w:sz w:val="28"/>
                <w:szCs w:val="28"/>
              </w:rPr>
            </w:pPr>
            <w:r w:rsidRPr="008D04AF">
              <w:rPr>
                <w:sz w:val="28"/>
                <w:szCs w:val="28"/>
              </w:rPr>
              <w:t xml:space="preserve">Без экзаменов </w:t>
            </w:r>
          </w:p>
          <w:p w:rsidR="00827618" w:rsidRPr="008D04AF" w:rsidRDefault="00827618" w:rsidP="007D0481">
            <w:pPr>
              <w:rPr>
                <w:sz w:val="28"/>
                <w:szCs w:val="28"/>
              </w:rPr>
            </w:pPr>
            <w:r w:rsidRPr="008D04AF">
              <w:rPr>
                <w:sz w:val="28"/>
                <w:szCs w:val="28"/>
              </w:rPr>
              <w:t xml:space="preserve">и рейтингов </w:t>
            </w:r>
          </w:p>
        </w:tc>
        <w:tc>
          <w:tcPr>
            <w:tcW w:w="567" w:type="dxa"/>
          </w:tcPr>
          <w:p w:rsidR="00827618" w:rsidRPr="008D04AF" w:rsidRDefault="00827618" w:rsidP="007D0481">
            <w:pPr>
              <w:rPr>
                <w:sz w:val="28"/>
                <w:szCs w:val="28"/>
              </w:rPr>
            </w:pPr>
            <w:r w:rsidRPr="008D04AF">
              <w:rPr>
                <w:sz w:val="28"/>
                <w:szCs w:val="28"/>
              </w:rPr>
              <w:t>1.</w:t>
            </w:r>
          </w:p>
        </w:tc>
        <w:tc>
          <w:tcPr>
            <w:tcW w:w="7513" w:type="dxa"/>
          </w:tcPr>
          <w:p w:rsidR="00827618" w:rsidRPr="008D04AF" w:rsidRDefault="00827618" w:rsidP="007D0481">
            <w:pPr>
              <w:pStyle w:val="Default"/>
              <w:rPr>
                <w:sz w:val="28"/>
                <w:szCs w:val="28"/>
              </w:rPr>
            </w:pPr>
            <w:r w:rsidRPr="008D04AF">
              <w:rPr>
                <w:sz w:val="28"/>
                <w:szCs w:val="28"/>
              </w:rPr>
              <w:t xml:space="preserve">Льготы для поступления. Способы поступления в вуз без результатов ЕГЭ. </w:t>
            </w:r>
          </w:p>
        </w:tc>
        <w:tc>
          <w:tcPr>
            <w:tcW w:w="3544" w:type="dxa"/>
          </w:tcPr>
          <w:p w:rsidR="00827618" w:rsidRPr="008D04AF" w:rsidRDefault="00827618" w:rsidP="007D0481">
            <w:pPr>
              <w:rPr>
                <w:sz w:val="28"/>
                <w:szCs w:val="28"/>
              </w:rPr>
            </w:pPr>
            <w:r w:rsidRPr="008D04AF">
              <w:rPr>
                <w:rFonts w:ascii="Times New Roman" w:hAnsi="Times New Roman" w:cs="Times New Roman"/>
                <w:color w:val="000000"/>
                <w:sz w:val="28"/>
                <w:szCs w:val="28"/>
              </w:rPr>
              <w:t>Знакомство с новым материалом</w:t>
            </w:r>
          </w:p>
        </w:tc>
      </w:tr>
      <w:tr w:rsidR="00827618" w:rsidRPr="008D04AF" w:rsidTr="007D0481">
        <w:trPr>
          <w:trHeight w:val="255"/>
        </w:trPr>
        <w:tc>
          <w:tcPr>
            <w:tcW w:w="709" w:type="dxa"/>
          </w:tcPr>
          <w:p w:rsidR="00827618" w:rsidRPr="008D04AF" w:rsidRDefault="00827618" w:rsidP="007D0481">
            <w:pPr>
              <w:rPr>
                <w:sz w:val="28"/>
                <w:szCs w:val="28"/>
              </w:rPr>
            </w:pPr>
            <w:r w:rsidRPr="008D04AF">
              <w:rPr>
                <w:sz w:val="28"/>
                <w:szCs w:val="28"/>
              </w:rPr>
              <w:t>30.</w:t>
            </w:r>
          </w:p>
        </w:tc>
        <w:tc>
          <w:tcPr>
            <w:tcW w:w="2693" w:type="dxa"/>
          </w:tcPr>
          <w:p w:rsidR="00827618" w:rsidRPr="008D04AF" w:rsidRDefault="00827618" w:rsidP="007D0481">
            <w:pPr>
              <w:pStyle w:val="Default"/>
              <w:rPr>
                <w:sz w:val="28"/>
                <w:szCs w:val="28"/>
              </w:rPr>
            </w:pPr>
            <w:r w:rsidRPr="008D04AF">
              <w:rPr>
                <w:sz w:val="28"/>
                <w:szCs w:val="28"/>
              </w:rPr>
              <w:t xml:space="preserve">Дополнительные испытания в вузе </w:t>
            </w:r>
          </w:p>
        </w:tc>
        <w:tc>
          <w:tcPr>
            <w:tcW w:w="567" w:type="dxa"/>
          </w:tcPr>
          <w:p w:rsidR="00827618" w:rsidRPr="008D04AF" w:rsidRDefault="00827618" w:rsidP="007D0481">
            <w:pPr>
              <w:rPr>
                <w:sz w:val="28"/>
                <w:szCs w:val="28"/>
              </w:rPr>
            </w:pPr>
            <w:r w:rsidRPr="008D04AF">
              <w:rPr>
                <w:sz w:val="28"/>
                <w:szCs w:val="28"/>
              </w:rPr>
              <w:t>1.</w:t>
            </w:r>
          </w:p>
        </w:tc>
        <w:tc>
          <w:tcPr>
            <w:tcW w:w="7513" w:type="dxa"/>
          </w:tcPr>
          <w:p w:rsidR="00827618" w:rsidRPr="008D04AF" w:rsidRDefault="00827618" w:rsidP="007D0481">
            <w:pPr>
              <w:pStyle w:val="Default"/>
              <w:rPr>
                <w:sz w:val="28"/>
                <w:szCs w:val="28"/>
              </w:rPr>
            </w:pPr>
            <w:r w:rsidRPr="008D04AF">
              <w:rPr>
                <w:sz w:val="28"/>
                <w:szCs w:val="28"/>
              </w:rPr>
              <w:t xml:space="preserve">Программы вступительных испытаний, проводимых университетом самостоятельно </w:t>
            </w:r>
          </w:p>
        </w:tc>
        <w:tc>
          <w:tcPr>
            <w:tcW w:w="3544" w:type="dxa"/>
          </w:tcPr>
          <w:p w:rsidR="00827618" w:rsidRPr="008D04AF" w:rsidRDefault="00827618" w:rsidP="007D0481">
            <w:pPr>
              <w:rPr>
                <w:sz w:val="28"/>
                <w:szCs w:val="28"/>
              </w:rPr>
            </w:pPr>
            <w:r w:rsidRPr="008D04AF">
              <w:rPr>
                <w:rFonts w:ascii="Times New Roman" w:hAnsi="Times New Roman" w:cs="Times New Roman"/>
                <w:color w:val="000000"/>
                <w:sz w:val="28"/>
                <w:szCs w:val="28"/>
              </w:rPr>
              <w:t>Знакомство с новым материалом.</w:t>
            </w:r>
          </w:p>
        </w:tc>
      </w:tr>
      <w:tr w:rsidR="00827618" w:rsidRPr="008D04AF" w:rsidTr="007D0481">
        <w:trPr>
          <w:trHeight w:val="1609"/>
        </w:trPr>
        <w:tc>
          <w:tcPr>
            <w:tcW w:w="709" w:type="dxa"/>
          </w:tcPr>
          <w:p w:rsidR="00827618" w:rsidRPr="008D04AF" w:rsidRDefault="00827618" w:rsidP="007D0481">
            <w:pPr>
              <w:rPr>
                <w:sz w:val="28"/>
                <w:szCs w:val="28"/>
              </w:rPr>
            </w:pPr>
            <w:r w:rsidRPr="008D04AF">
              <w:rPr>
                <w:sz w:val="28"/>
                <w:szCs w:val="28"/>
              </w:rPr>
              <w:t>31.</w:t>
            </w:r>
          </w:p>
        </w:tc>
        <w:tc>
          <w:tcPr>
            <w:tcW w:w="2693" w:type="dxa"/>
          </w:tcPr>
          <w:p w:rsidR="00827618" w:rsidRPr="008D04AF" w:rsidRDefault="00827618" w:rsidP="007D0481">
            <w:pPr>
              <w:pStyle w:val="Default"/>
              <w:rPr>
                <w:sz w:val="28"/>
                <w:szCs w:val="28"/>
              </w:rPr>
            </w:pPr>
            <w:r w:rsidRPr="008D04AF">
              <w:rPr>
                <w:sz w:val="28"/>
                <w:szCs w:val="28"/>
              </w:rPr>
              <w:t xml:space="preserve">Рейтинг и учёт индивидуальных достижений </w:t>
            </w:r>
          </w:p>
        </w:tc>
        <w:tc>
          <w:tcPr>
            <w:tcW w:w="567" w:type="dxa"/>
          </w:tcPr>
          <w:p w:rsidR="00827618" w:rsidRPr="008D04AF" w:rsidRDefault="00827618" w:rsidP="007D0481">
            <w:pPr>
              <w:rPr>
                <w:sz w:val="28"/>
                <w:szCs w:val="28"/>
              </w:rPr>
            </w:pPr>
            <w:r w:rsidRPr="008D04AF">
              <w:rPr>
                <w:sz w:val="28"/>
                <w:szCs w:val="28"/>
              </w:rPr>
              <w:t>1.</w:t>
            </w:r>
          </w:p>
        </w:tc>
        <w:tc>
          <w:tcPr>
            <w:tcW w:w="7513" w:type="dxa"/>
          </w:tcPr>
          <w:p w:rsidR="00827618" w:rsidRPr="008D04AF" w:rsidRDefault="00827618" w:rsidP="007D0481">
            <w:pPr>
              <w:pStyle w:val="Default"/>
              <w:rPr>
                <w:sz w:val="28"/>
                <w:szCs w:val="28"/>
              </w:rPr>
            </w:pPr>
            <w:r w:rsidRPr="008D04AF">
              <w:rPr>
                <w:sz w:val="28"/>
                <w:szCs w:val="28"/>
              </w:rPr>
              <w:t xml:space="preserve">Рейтинг. Положение в конкурсе. Проходной балл. Баллы за индивидуальные достижения. Ранжирование при равном рейтинге. </w:t>
            </w:r>
          </w:p>
          <w:p w:rsidR="00827618" w:rsidRPr="008D04AF" w:rsidRDefault="00827618" w:rsidP="007D0481">
            <w:pPr>
              <w:rPr>
                <w:sz w:val="28"/>
                <w:szCs w:val="28"/>
              </w:rPr>
            </w:pPr>
          </w:p>
        </w:tc>
        <w:tc>
          <w:tcPr>
            <w:tcW w:w="3544" w:type="dxa"/>
          </w:tcPr>
          <w:p w:rsidR="00827618" w:rsidRPr="008D04AF" w:rsidRDefault="00827618" w:rsidP="007D0481">
            <w:pPr>
              <w:rPr>
                <w:sz w:val="28"/>
                <w:szCs w:val="28"/>
              </w:rPr>
            </w:pPr>
            <w:r w:rsidRPr="008D04AF">
              <w:rPr>
                <w:rFonts w:ascii="Times New Roman" w:hAnsi="Times New Roman" w:cs="Times New Roman"/>
                <w:color w:val="000000"/>
                <w:sz w:val="28"/>
                <w:szCs w:val="28"/>
              </w:rPr>
              <w:t>Знакомство с новым материалом</w:t>
            </w:r>
          </w:p>
        </w:tc>
      </w:tr>
      <w:tr w:rsidR="00827618" w:rsidRPr="008D04AF" w:rsidTr="007D0481">
        <w:trPr>
          <w:trHeight w:val="270"/>
        </w:trPr>
        <w:tc>
          <w:tcPr>
            <w:tcW w:w="709" w:type="dxa"/>
          </w:tcPr>
          <w:p w:rsidR="00827618" w:rsidRPr="008D04AF" w:rsidRDefault="00827618" w:rsidP="007D0481">
            <w:pPr>
              <w:rPr>
                <w:sz w:val="28"/>
                <w:szCs w:val="28"/>
              </w:rPr>
            </w:pPr>
            <w:r w:rsidRPr="008D04AF">
              <w:rPr>
                <w:sz w:val="28"/>
                <w:szCs w:val="28"/>
              </w:rPr>
              <w:t>32.</w:t>
            </w:r>
          </w:p>
        </w:tc>
        <w:tc>
          <w:tcPr>
            <w:tcW w:w="2693" w:type="dxa"/>
          </w:tcPr>
          <w:p w:rsidR="00827618" w:rsidRPr="008D04AF" w:rsidRDefault="00827618" w:rsidP="007D0481">
            <w:pPr>
              <w:pStyle w:val="Default"/>
              <w:rPr>
                <w:sz w:val="28"/>
                <w:szCs w:val="28"/>
              </w:rPr>
            </w:pPr>
            <w:r w:rsidRPr="008D04AF">
              <w:rPr>
                <w:sz w:val="28"/>
                <w:szCs w:val="28"/>
              </w:rPr>
              <w:t xml:space="preserve">Бюджет: как поступить? </w:t>
            </w:r>
          </w:p>
          <w:p w:rsidR="00827618" w:rsidRPr="008D04AF" w:rsidRDefault="00827618" w:rsidP="007D0481">
            <w:pPr>
              <w:rPr>
                <w:sz w:val="28"/>
                <w:szCs w:val="28"/>
              </w:rPr>
            </w:pPr>
          </w:p>
        </w:tc>
        <w:tc>
          <w:tcPr>
            <w:tcW w:w="567" w:type="dxa"/>
          </w:tcPr>
          <w:p w:rsidR="00827618" w:rsidRPr="008D04AF" w:rsidRDefault="00827618" w:rsidP="007D0481">
            <w:pPr>
              <w:rPr>
                <w:sz w:val="28"/>
                <w:szCs w:val="28"/>
              </w:rPr>
            </w:pPr>
            <w:r w:rsidRPr="008D04AF">
              <w:rPr>
                <w:sz w:val="28"/>
                <w:szCs w:val="28"/>
              </w:rPr>
              <w:t>1.</w:t>
            </w:r>
          </w:p>
        </w:tc>
        <w:tc>
          <w:tcPr>
            <w:tcW w:w="7513" w:type="dxa"/>
          </w:tcPr>
          <w:p w:rsidR="00827618" w:rsidRPr="008D04AF" w:rsidRDefault="00827618" w:rsidP="007D0481">
            <w:pPr>
              <w:pStyle w:val="Default"/>
              <w:rPr>
                <w:sz w:val="28"/>
                <w:szCs w:val="28"/>
              </w:rPr>
            </w:pPr>
            <w:r w:rsidRPr="008D04AF">
              <w:rPr>
                <w:sz w:val="28"/>
                <w:szCs w:val="28"/>
              </w:rPr>
              <w:t>Какие вузы предлагают обучение на бюджете. Как правильно подавать документы на бюджет: общие правила и лайфхаки. Как повысить свои шансы зачисления на бюджет: показатели баллов ЕГЭ при поступлении, конкурс на бюджетные места, учёт портфолио абитуриента.</w:t>
            </w:r>
          </w:p>
          <w:p w:rsidR="00827618" w:rsidRPr="008D04AF" w:rsidRDefault="00827618" w:rsidP="007D0481">
            <w:pPr>
              <w:rPr>
                <w:sz w:val="28"/>
                <w:szCs w:val="28"/>
              </w:rPr>
            </w:pPr>
          </w:p>
        </w:tc>
        <w:tc>
          <w:tcPr>
            <w:tcW w:w="3544" w:type="dxa"/>
          </w:tcPr>
          <w:p w:rsidR="00827618" w:rsidRPr="008D04AF" w:rsidRDefault="00827618" w:rsidP="007D0481">
            <w:pPr>
              <w:rPr>
                <w:sz w:val="28"/>
                <w:szCs w:val="28"/>
              </w:rPr>
            </w:pPr>
            <w:r w:rsidRPr="008D04AF">
              <w:rPr>
                <w:rFonts w:ascii="Times New Roman" w:hAnsi="Times New Roman" w:cs="Times New Roman"/>
                <w:color w:val="000000"/>
                <w:sz w:val="28"/>
                <w:szCs w:val="28"/>
              </w:rPr>
              <w:t>Знакомство с новым материалом</w:t>
            </w:r>
          </w:p>
        </w:tc>
      </w:tr>
      <w:tr w:rsidR="00827618" w:rsidRPr="008D04AF" w:rsidTr="007D0481">
        <w:trPr>
          <w:trHeight w:val="255"/>
        </w:trPr>
        <w:tc>
          <w:tcPr>
            <w:tcW w:w="709" w:type="dxa"/>
          </w:tcPr>
          <w:p w:rsidR="00827618" w:rsidRPr="008D04AF" w:rsidRDefault="00827618" w:rsidP="007D0481">
            <w:pPr>
              <w:rPr>
                <w:sz w:val="28"/>
                <w:szCs w:val="28"/>
              </w:rPr>
            </w:pPr>
            <w:r w:rsidRPr="008D04AF">
              <w:rPr>
                <w:sz w:val="28"/>
                <w:szCs w:val="28"/>
              </w:rPr>
              <w:t>33.</w:t>
            </w:r>
          </w:p>
        </w:tc>
        <w:tc>
          <w:tcPr>
            <w:tcW w:w="2693" w:type="dxa"/>
          </w:tcPr>
          <w:p w:rsidR="00827618" w:rsidRPr="008D04AF" w:rsidRDefault="00827618" w:rsidP="007D0481">
            <w:pPr>
              <w:pStyle w:val="Default"/>
              <w:rPr>
                <w:sz w:val="28"/>
                <w:szCs w:val="28"/>
              </w:rPr>
            </w:pPr>
            <w:r w:rsidRPr="008D04AF">
              <w:rPr>
                <w:sz w:val="28"/>
                <w:szCs w:val="28"/>
              </w:rPr>
              <w:t xml:space="preserve">Процедура зачисления в вузы </w:t>
            </w:r>
          </w:p>
        </w:tc>
        <w:tc>
          <w:tcPr>
            <w:tcW w:w="567" w:type="dxa"/>
          </w:tcPr>
          <w:p w:rsidR="00827618" w:rsidRPr="008D04AF" w:rsidRDefault="00827618" w:rsidP="007D0481">
            <w:pPr>
              <w:rPr>
                <w:sz w:val="28"/>
                <w:szCs w:val="28"/>
              </w:rPr>
            </w:pPr>
            <w:r w:rsidRPr="008D04AF">
              <w:rPr>
                <w:sz w:val="28"/>
                <w:szCs w:val="28"/>
              </w:rPr>
              <w:t>1.</w:t>
            </w:r>
          </w:p>
        </w:tc>
        <w:tc>
          <w:tcPr>
            <w:tcW w:w="7513" w:type="dxa"/>
          </w:tcPr>
          <w:p w:rsidR="00827618" w:rsidRPr="008D04AF" w:rsidRDefault="00827618" w:rsidP="007D0481">
            <w:pPr>
              <w:pStyle w:val="Default"/>
              <w:rPr>
                <w:sz w:val="28"/>
                <w:szCs w:val="28"/>
              </w:rPr>
            </w:pPr>
            <w:r w:rsidRPr="008D04AF">
              <w:rPr>
                <w:sz w:val="28"/>
                <w:szCs w:val="28"/>
              </w:rPr>
              <w:t xml:space="preserve">Первая и вторая волна зачисления. Алгоритм действий при смене вуза. </w:t>
            </w:r>
          </w:p>
          <w:p w:rsidR="00827618" w:rsidRPr="008D04AF" w:rsidRDefault="00827618" w:rsidP="007D0481">
            <w:pPr>
              <w:rPr>
                <w:sz w:val="28"/>
                <w:szCs w:val="28"/>
              </w:rPr>
            </w:pPr>
          </w:p>
        </w:tc>
        <w:tc>
          <w:tcPr>
            <w:tcW w:w="3544" w:type="dxa"/>
          </w:tcPr>
          <w:p w:rsidR="00827618" w:rsidRPr="008D04AF" w:rsidRDefault="00827618" w:rsidP="007D0481">
            <w:pPr>
              <w:rPr>
                <w:sz w:val="28"/>
                <w:szCs w:val="28"/>
              </w:rPr>
            </w:pPr>
            <w:r w:rsidRPr="008D04AF">
              <w:rPr>
                <w:rFonts w:ascii="Times New Roman" w:hAnsi="Times New Roman" w:cs="Times New Roman"/>
                <w:color w:val="000000"/>
                <w:sz w:val="28"/>
                <w:szCs w:val="28"/>
              </w:rPr>
              <w:t>Знакомство с новым материалом</w:t>
            </w:r>
          </w:p>
        </w:tc>
      </w:tr>
      <w:tr w:rsidR="00827618" w:rsidRPr="008D04AF" w:rsidTr="007D0481">
        <w:trPr>
          <w:trHeight w:val="270"/>
        </w:trPr>
        <w:tc>
          <w:tcPr>
            <w:tcW w:w="709" w:type="dxa"/>
          </w:tcPr>
          <w:p w:rsidR="00827618" w:rsidRPr="008D04AF" w:rsidRDefault="00827618" w:rsidP="007D0481">
            <w:pPr>
              <w:rPr>
                <w:sz w:val="28"/>
                <w:szCs w:val="28"/>
              </w:rPr>
            </w:pPr>
            <w:r w:rsidRPr="008D04AF">
              <w:rPr>
                <w:sz w:val="28"/>
                <w:szCs w:val="28"/>
              </w:rPr>
              <w:t>34.</w:t>
            </w:r>
          </w:p>
        </w:tc>
        <w:tc>
          <w:tcPr>
            <w:tcW w:w="2693" w:type="dxa"/>
          </w:tcPr>
          <w:p w:rsidR="00827618" w:rsidRPr="008D04AF" w:rsidRDefault="00827618" w:rsidP="007D0481">
            <w:pPr>
              <w:pStyle w:val="Default"/>
              <w:rPr>
                <w:sz w:val="28"/>
                <w:szCs w:val="28"/>
              </w:rPr>
            </w:pPr>
            <w:r w:rsidRPr="008D04AF">
              <w:rPr>
                <w:sz w:val="28"/>
                <w:szCs w:val="28"/>
              </w:rPr>
              <w:t xml:space="preserve">Итоговый урок. Защита проекта «Мой профессиональный выбор» </w:t>
            </w:r>
          </w:p>
          <w:p w:rsidR="00827618" w:rsidRPr="008D04AF" w:rsidRDefault="00827618" w:rsidP="007D0481">
            <w:pPr>
              <w:pStyle w:val="Default"/>
              <w:rPr>
                <w:sz w:val="28"/>
                <w:szCs w:val="28"/>
              </w:rPr>
            </w:pPr>
          </w:p>
          <w:p w:rsidR="00827618" w:rsidRPr="008D04AF" w:rsidRDefault="00827618" w:rsidP="007D0481">
            <w:pPr>
              <w:rPr>
                <w:sz w:val="28"/>
                <w:szCs w:val="28"/>
              </w:rPr>
            </w:pPr>
          </w:p>
        </w:tc>
        <w:tc>
          <w:tcPr>
            <w:tcW w:w="567" w:type="dxa"/>
          </w:tcPr>
          <w:p w:rsidR="00827618" w:rsidRPr="008D04AF" w:rsidRDefault="00827618" w:rsidP="007D0481">
            <w:pPr>
              <w:rPr>
                <w:sz w:val="28"/>
                <w:szCs w:val="28"/>
              </w:rPr>
            </w:pPr>
            <w:r w:rsidRPr="008D04AF">
              <w:rPr>
                <w:sz w:val="28"/>
                <w:szCs w:val="28"/>
              </w:rPr>
              <w:t>1.</w:t>
            </w:r>
          </w:p>
        </w:tc>
        <w:tc>
          <w:tcPr>
            <w:tcW w:w="7513" w:type="dxa"/>
          </w:tcPr>
          <w:p w:rsidR="00827618" w:rsidRPr="008D04AF" w:rsidRDefault="00827618" w:rsidP="007D0481">
            <w:pPr>
              <w:pStyle w:val="Default"/>
              <w:rPr>
                <w:sz w:val="28"/>
                <w:szCs w:val="28"/>
              </w:rPr>
            </w:pPr>
            <w:r w:rsidRPr="008D04AF">
              <w:rPr>
                <w:sz w:val="28"/>
                <w:szCs w:val="28"/>
              </w:rPr>
              <w:t xml:space="preserve">Защита проекта «Мой профессиональный выбор» </w:t>
            </w:r>
          </w:p>
          <w:p w:rsidR="00827618" w:rsidRPr="008D04AF" w:rsidRDefault="00827618" w:rsidP="007D0481">
            <w:pPr>
              <w:rPr>
                <w:sz w:val="28"/>
                <w:szCs w:val="28"/>
              </w:rPr>
            </w:pPr>
          </w:p>
        </w:tc>
        <w:tc>
          <w:tcPr>
            <w:tcW w:w="3544" w:type="dxa"/>
          </w:tcPr>
          <w:p w:rsidR="00827618" w:rsidRPr="008D04AF" w:rsidRDefault="00827618" w:rsidP="007D0481">
            <w:pPr>
              <w:pStyle w:val="Default"/>
              <w:rPr>
                <w:sz w:val="28"/>
                <w:szCs w:val="28"/>
              </w:rPr>
            </w:pPr>
            <w:r w:rsidRPr="008D04AF">
              <w:rPr>
                <w:sz w:val="28"/>
                <w:szCs w:val="28"/>
              </w:rPr>
              <w:t xml:space="preserve">Защита проекта «Мой профессиональный выбор» </w:t>
            </w:r>
          </w:p>
          <w:p w:rsidR="00827618" w:rsidRPr="008D04AF" w:rsidRDefault="00827618" w:rsidP="007D0481">
            <w:pPr>
              <w:rPr>
                <w:sz w:val="28"/>
                <w:szCs w:val="28"/>
              </w:rPr>
            </w:pPr>
          </w:p>
        </w:tc>
      </w:tr>
    </w:tbl>
    <w:p w:rsidR="00827618" w:rsidRPr="008D04AF" w:rsidRDefault="00827618" w:rsidP="00827618">
      <w:pPr>
        <w:autoSpaceDE w:val="0"/>
        <w:autoSpaceDN w:val="0"/>
        <w:adjustRightInd w:val="0"/>
        <w:spacing w:after="0" w:line="240" w:lineRule="auto"/>
        <w:rPr>
          <w:sz w:val="28"/>
          <w:szCs w:val="28"/>
        </w:rPr>
      </w:pPr>
    </w:p>
    <w:p w:rsidR="00840859" w:rsidRDefault="00840859"/>
    <w:sectPr w:rsidR="00840859" w:rsidSect="00DC0B96">
      <w:headerReference w:type="default" r:id="rId8"/>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0FA6" w:rsidRDefault="008A0FA6">
      <w:pPr>
        <w:spacing w:after="0" w:line="240" w:lineRule="auto"/>
      </w:pPr>
      <w:r>
        <w:separator/>
      </w:r>
    </w:p>
  </w:endnote>
  <w:endnote w:type="continuationSeparator" w:id="0">
    <w:p w:rsidR="008A0FA6" w:rsidRDefault="008A0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00002FF" w:usb1="4000ACFF" w:usb2="00000001" w:usb3="00000000" w:csb0="0000019F" w:csb1="00000000"/>
  </w:font>
  <w:font w:name="Calibri Light">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0FA6" w:rsidRDefault="008A0FA6">
      <w:pPr>
        <w:spacing w:after="0" w:line="240" w:lineRule="auto"/>
      </w:pPr>
      <w:r>
        <w:separator/>
      </w:r>
    </w:p>
  </w:footnote>
  <w:footnote w:type="continuationSeparator" w:id="0">
    <w:p w:rsidR="008A0FA6" w:rsidRDefault="008A0F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6383611"/>
      <w:docPartObj>
        <w:docPartGallery w:val="Page Numbers (Top of Page)"/>
        <w:docPartUnique/>
      </w:docPartObj>
    </w:sdtPr>
    <w:sdtEndPr/>
    <w:sdtContent>
      <w:p w:rsidR="002D5954" w:rsidRDefault="00827618">
        <w:pPr>
          <w:pStyle w:val="a5"/>
          <w:jc w:val="right"/>
        </w:pPr>
        <w:r>
          <w:fldChar w:fldCharType="begin"/>
        </w:r>
        <w:r>
          <w:instrText>PAGE   \* MERGEFORMAT</w:instrText>
        </w:r>
        <w:r>
          <w:fldChar w:fldCharType="separate"/>
        </w:r>
        <w:r w:rsidR="008A0FA6">
          <w:rPr>
            <w:noProof/>
          </w:rPr>
          <w:t>1</w:t>
        </w:r>
        <w:r>
          <w:fldChar w:fldCharType="end"/>
        </w:r>
      </w:p>
    </w:sdtContent>
  </w:sdt>
  <w:p w:rsidR="002D5954" w:rsidRDefault="008A0FA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E6F36"/>
    <w:multiLevelType w:val="hybridMultilevel"/>
    <w:tmpl w:val="7916B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1F16F45"/>
    <w:multiLevelType w:val="hybridMultilevel"/>
    <w:tmpl w:val="03E6E3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618"/>
    <w:rsid w:val="00032FC1"/>
    <w:rsid w:val="004F7EE4"/>
    <w:rsid w:val="00827618"/>
    <w:rsid w:val="00840859"/>
    <w:rsid w:val="008A0FA6"/>
    <w:rsid w:val="00A73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A82DB"/>
  <w15:chartTrackingRefBased/>
  <w15:docId w15:val="{C9DD3612-8F9F-4896-8693-48BA41533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76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27618"/>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39"/>
    <w:rsid w:val="008276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27618"/>
    <w:pPr>
      <w:ind w:left="720"/>
      <w:contextualSpacing/>
    </w:pPr>
  </w:style>
  <w:style w:type="paragraph" w:styleId="a5">
    <w:name w:val="header"/>
    <w:basedOn w:val="a"/>
    <w:link w:val="a6"/>
    <w:uiPriority w:val="99"/>
    <w:unhideWhenUsed/>
    <w:rsid w:val="0082761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276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9</Pages>
  <Words>1571</Words>
  <Characters>8955</Characters>
  <Application>Microsoft Office Word</Application>
  <DocSecurity>0</DocSecurity>
  <Lines>74</Lines>
  <Paragraphs>21</Paragraphs>
  <ScaleCrop>false</ScaleCrop>
  <Company>SPecialiST RePack</Company>
  <LinksUpToDate>false</LinksUpToDate>
  <CharactersWithSpaces>10505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Латниковы</dc:creator>
  <cp:keywords/>
  <dc:description/>
  <cp:lastModifiedBy>Латниковы</cp:lastModifiedBy>
  <cp:revision>4</cp:revision>
  <dcterms:created xsi:type="dcterms:W3CDTF">2020-09-07T11:54:00Z</dcterms:created>
  <dcterms:modified xsi:type="dcterms:W3CDTF">2021-09-17T18:49:00Z</dcterms:modified>
</cp:coreProperties>
</file>