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E0C" w:rsidRPr="00034E0C" w:rsidRDefault="00034E0C" w:rsidP="00034E0C">
      <w:pPr>
        <w:ind w:firstLine="708"/>
        <w:jc w:val="center"/>
        <w:rPr>
          <w:rStyle w:val="a3"/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b/>
          <w:sz w:val="28"/>
          <w:szCs w:val="28"/>
        </w:rPr>
        <w:t xml:space="preserve">Анализ детского дорожно-транспортного травматизма на территории Свердловской области за </w:t>
      </w:r>
      <w:r w:rsidR="00AD350F">
        <w:rPr>
          <w:rStyle w:val="a3"/>
          <w:rFonts w:ascii="Times New Roman" w:hAnsi="Times New Roman" w:cs="Times New Roman"/>
          <w:b/>
          <w:sz w:val="28"/>
          <w:szCs w:val="28"/>
        </w:rPr>
        <w:t>пять</w:t>
      </w:r>
      <w:r>
        <w:rPr>
          <w:rStyle w:val="a3"/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AD350F">
        <w:rPr>
          <w:rStyle w:val="a3"/>
          <w:rFonts w:ascii="Times New Roman" w:hAnsi="Times New Roman" w:cs="Times New Roman"/>
          <w:b/>
          <w:sz w:val="28"/>
          <w:szCs w:val="28"/>
        </w:rPr>
        <w:t>ев</w:t>
      </w:r>
      <w:r>
        <w:rPr>
          <w:rStyle w:val="a3"/>
          <w:rFonts w:ascii="Times New Roman" w:hAnsi="Times New Roman" w:cs="Times New Roman"/>
          <w:b/>
          <w:sz w:val="28"/>
          <w:szCs w:val="28"/>
        </w:rPr>
        <w:t xml:space="preserve"> 2021 года.</w:t>
      </w:r>
    </w:p>
    <w:p w:rsidR="00034E0C" w:rsidRDefault="00034E0C" w:rsidP="00125797">
      <w:pPr>
        <w:ind w:left="-709" w:firstLine="708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На территории Свердловской области за 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пять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месяц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ев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2021 года зарегистрировано 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141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дорожно-транспортн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ое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происшестви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е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с участием несовершеннолетних, в которых 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1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51 ребенок получил травмы различной степени тяжести и 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12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детей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погибли. </w:t>
      </w:r>
    </w:p>
    <w:p w:rsidR="00163339" w:rsidRDefault="00AD350F" w:rsidP="00163339">
      <w:pPr>
        <w:ind w:left="-709" w:firstLine="72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proofErr w:type="gramStart"/>
      <w:r>
        <w:rPr>
          <w:rStyle w:val="a3"/>
          <w:rFonts w:ascii="Times New Roman" w:hAnsi="Times New Roman" w:cs="Times New Roman"/>
          <w:i w:val="0"/>
          <w:sz w:val="28"/>
          <w:szCs w:val="28"/>
        </w:rPr>
        <w:t>56</w:t>
      </w:r>
      <w:r w:rsidR="00163339"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пострадавших</w:t>
      </w:r>
      <w:r w:rsid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63339"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в ДТП детей приходится на среднее школьное звено,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53</w:t>
      </w:r>
      <w:r w:rsidR="00163339"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на начальную школу и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42</w:t>
      </w:r>
      <w:r w:rsidR="00163339"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на дошкольный возраст, при этом большая часть из них пострадал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и и погибли</w:t>
      </w:r>
      <w:r w:rsidR="00163339"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в качестве пассажиров транспортных средств. </w:t>
      </w:r>
      <w:r w:rsidR="00163339"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br/>
      </w:r>
      <w:proofErr w:type="gramEnd"/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В 33 </w:t>
      </w:r>
      <w:r w:rsidR="00163339"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>случаев ДТП с пострадавшими детьми-пассажирами произошли по причине нарушения ПДД РФ водителем, в чьем автомобиле находились дети.</w:t>
      </w:r>
    </w:p>
    <w:p w:rsidR="00163339" w:rsidRPr="00163339" w:rsidRDefault="00AD350F" w:rsidP="00163339">
      <w:pPr>
        <w:ind w:left="-709" w:firstLine="72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45</w:t>
      </w:r>
      <w:r w:rsidR="00163339"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дорожно-транспортных происшествий </w:t>
      </w:r>
      <w:r w:rsidR="00163339"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произошли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:rsidR="00163339" w:rsidRDefault="00163339" w:rsidP="00163339">
      <w:pPr>
        <w:ind w:left="-709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163339">
        <w:rPr>
          <w:rStyle w:val="a3"/>
          <w:rFonts w:ascii="Times New Roman" w:hAnsi="Times New Roman" w:cs="Times New Roman"/>
          <w:i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187325</wp:posOffset>
            </wp:positionV>
            <wp:extent cx="2637155" cy="1524000"/>
            <wp:effectExtent l="0" t="0" r="0" b="0"/>
            <wp:wrapSquare wrapText="bothSides"/>
            <wp:docPr id="21" name="Рисунок 21" descr="D:\Кравченко\Анализ ДДТТ\Картинки\куш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равченко\Анализ ДДТТ\Картинки\куш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С участием детей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–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пассажиров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зарегистрировано 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60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>ДТП, в которых пострадал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и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72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ребенк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а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и 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8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детей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погибли. </w:t>
      </w:r>
      <w:proofErr w:type="gramStart"/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Из них в возрасте до 12 лет травмированы 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60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>детей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и 7 погибли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.</w:t>
      </w:r>
      <w:proofErr w:type="gramEnd"/>
    </w:p>
    <w:p w:rsidR="00163339" w:rsidRPr="00163339" w:rsidRDefault="00163339" w:rsidP="00163339">
      <w:pPr>
        <w:ind w:left="-709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>При анализе ДТП, в которых пострадали дети-пассажиры, установлено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7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>нарушени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й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водителями правил перевозки детей, в которых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травмированы 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8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несовершеннолетних и 1 погиб</w:t>
      </w:r>
      <w:proofErr w:type="gramStart"/>
      <w:r>
        <w:rPr>
          <w:rStyle w:val="a3"/>
          <w:rFonts w:ascii="Times New Roman" w:hAnsi="Times New Roman" w:cs="Times New Roman"/>
          <w:i w:val="0"/>
          <w:sz w:val="28"/>
          <w:szCs w:val="28"/>
        </w:rPr>
        <w:t>.</w:t>
      </w:r>
      <w:proofErr w:type="gramEnd"/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Троих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детей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перевозили  в детских удерживающих устройствах, не соответствующих росту и весу юных пассажиров, еще 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шестерых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детей перевозили без детских удерживающих устройств и не пристегнутыми ремнями безопасности.</w:t>
      </w:r>
    </w:p>
    <w:p w:rsidR="00163339" w:rsidRPr="00163339" w:rsidRDefault="00163339" w:rsidP="00163339">
      <w:pPr>
        <w:ind w:left="-709" w:firstLine="72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163339">
        <w:rPr>
          <w:rStyle w:val="a3"/>
          <w:rFonts w:ascii="Times New Roman" w:hAnsi="Times New Roman" w:cs="Times New Roman"/>
          <w:i w:val="0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С участием детей-пешеходов зарегистрировано 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br/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68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ДТП, в которых пострадали 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67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детей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br/>
        <w:t xml:space="preserve">и 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3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ребенк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а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>погиб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ли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.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У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величилось количество ДТП по собственной неосторожности несовершеннолетних пешеходов, 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29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дорожно-транспортных происшествия, 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в которых пострадали 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28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несовершеннолетних и 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2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ребенк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а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погиб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ли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>.</w:t>
      </w:r>
    </w:p>
    <w:p w:rsidR="00AD350F" w:rsidRDefault="00163339" w:rsidP="00034E0C">
      <w:pPr>
        <w:ind w:left="-709" w:firstLine="72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Каждый 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второй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наезд на ребенка совершен на пешеходном переходе. В таких происшествиях </w:t>
      </w:r>
      <w:proofErr w:type="gramStart"/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>травмированы</w:t>
      </w:r>
      <w:proofErr w:type="gramEnd"/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26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юных </w:t>
      </w: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br/>
        <w:t>пешеходов.</w:t>
      </w:r>
    </w:p>
    <w:p w:rsidR="00034E0C" w:rsidRPr="00034E0C" w:rsidRDefault="00034E0C" w:rsidP="00034E0C">
      <w:pPr>
        <w:ind w:left="-709" w:firstLine="72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lastRenderedPageBreak/>
        <w:t>У</w:t>
      </w:r>
      <w:r w:rsidRPr="00034E0C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величилось количество происшествий с детьми- пешеходами </w:t>
      </w:r>
      <w:r w:rsidRPr="00034E0C">
        <w:rPr>
          <w:rStyle w:val="a3"/>
          <w:rFonts w:ascii="Times New Roman" w:hAnsi="Times New Roman" w:cs="Times New Roman"/>
          <w:i w:val="0"/>
          <w:sz w:val="28"/>
          <w:szCs w:val="28"/>
        </w:rPr>
        <w:br/>
        <w:t xml:space="preserve">в темное время суток, 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7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дорожно-транспортных происшествия, </w:t>
      </w:r>
      <w:r w:rsidRPr="00034E0C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когда одним из сопутствующих факторов ДТП стало отсутствие у ребенка на верхней одежде или рюкзаке </w:t>
      </w:r>
      <w:proofErr w:type="spellStart"/>
      <w:r w:rsidRPr="00034E0C">
        <w:rPr>
          <w:rStyle w:val="a3"/>
          <w:rFonts w:ascii="Times New Roman" w:hAnsi="Times New Roman" w:cs="Times New Roman"/>
          <w:i w:val="0"/>
          <w:sz w:val="28"/>
          <w:szCs w:val="28"/>
        </w:rPr>
        <w:t>световозвращающих</w:t>
      </w:r>
      <w:proofErr w:type="spellEnd"/>
      <w:r w:rsidRPr="00034E0C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элементов. </w:t>
      </w:r>
    </w:p>
    <w:p w:rsidR="00034E0C" w:rsidRDefault="00034E0C" w:rsidP="00034E0C">
      <w:pPr>
        <w:ind w:left="-709" w:firstLine="72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034E0C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В 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25</w:t>
      </w:r>
      <w:r w:rsidRPr="00034E0C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случаях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дорожно-транспортные происшествия</w:t>
      </w:r>
      <w:r w:rsidRPr="00034E0C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AD350F" w:rsidRDefault="00AD350F" w:rsidP="00034E0C">
      <w:pPr>
        <w:ind w:left="-709" w:firstLine="72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С участием юных водителей </w:t>
      </w:r>
      <w:proofErr w:type="spellStart"/>
      <w:r>
        <w:rPr>
          <w:rStyle w:val="a3"/>
          <w:rFonts w:ascii="Times New Roman" w:hAnsi="Times New Roman" w:cs="Times New Roman"/>
          <w:i w:val="0"/>
          <w:sz w:val="28"/>
          <w:szCs w:val="28"/>
        </w:rPr>
        <w:t>велотранспорта</w:t>
      </w:r>
      <w:proofErr w:type="spellEnd"/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зарегистрировано 11 ДТП, в результате которых пострадали 11 детей, из них семеро пострадали по собственной неосторожности. При этом во всех случаях у детей отсутствовали средства пассивной защиты (шлем, налокотники, наколенники).</w:t>
      </w:r>
    </w:p>
    <w:p w:rsidR="00AD350F" w:rsidRPr="00034E0C" w:rsidRDefault="00AD350F" w:rsidP="00034E0C">
      <w:pPr>
        <w:ind w:left="-709" w:firstLine="72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С участием юного водителя </w:t>
      </w:r>
      <w:proofErr w:type="spellStart"/>
      <w:r>
        <w:rPr>
          <w:rStyle w:val="a3"/>
          <w:rFonts w:ascii="Times New Roman" w:hAnsi="Times New Roman" w:cs="Times New Roman"/>
          <w:i w:val="0"/>
          <w:sz w:val="28"/>
          <w:szCs w:val="28"/>
        </w:rPr>
        <w:t>мототранспорта</w:t>
      </w:r>
      <w:proofErr w:type="spellEnd"/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зарегистрировано 1 ДТП, в результате которого погиб один ребенок по собственной неосторожности. В момент ДТП мотошлем и защитная экипировка на ребенке отсутствовали.</w:t>
      </w:r>
    </w:p>
    <w:p w:rsidR="00034E0C" w:rsidRDefault="00163339" w:rsidP="00034E0C">
      <w:pPr>
        <w:ind w:left="-709" w:firstLine="72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16333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34E0C" w:rsidRPr="00034E0C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37</w:t>
      </w:r>
      <w:r w:rsidR="00034E0C" w:rsidRPr="00034E0C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ДТП из 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141</w:t>
      </w:r>
      <w:r w:rsidR="00034E0C" w:rsidRPr="00034E0C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и составляет 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26</w:t>
      </w:r>
      <w:r w:rsidR="00034E0C" w:rsidRPr="00034E0C">
        <w:rPr>
          <w:rStyle w:val="a3"/>
          <w:rFonts w:ascii="Times New Roman" w:hAnsi="Times New Roman" w:cs="Times New Roman"/>
          <w:i w:val="0"/>
          <w:sz w:val="28"/>
          <w:szCs w:val="28"/>
        </w:rPr>
        <w:t>% от общего количества дорожных аварий с участием детей. Основными нарушениями ПДД РФ, допущенными юными пешеходами, стали</w:t>
      </w:r>
      <w:r w:rsidR="00034E0C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: </w:t>
      </w:r>
      <w:r w:rsidR="00034E0C" w:rsidRPr="00034E0C">
        <w:rPr>
          <w:rStyle w:val="a3"/>
          <w:rFonts w:ascii="Times New Roman" w:hAnsi="Times New Roman" w:cs="Times New Roman"/>
          <w:i w:val="0"/>
          <w:sz w:val="28"/>
          <w:szCs w:val="28"/>
        </w:rPr>
        <w:t>переход проезжей части в неустановленном месте (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16</w:t>
      </w:r>
      <w:r w:rsidR="00034E0C" w:rsidRPr="00034E0C">
        <w:rPr>
          <w:rStyle w:val="a3"/>
          <w:rFonts w:ascii="Times New Roman" w:hAnsi="Times New Roman" w:cs="Times New Roman"/>
          <w:i w:val="0"/>
          <w:sz w:val="28"/>
          <w:szCs w:val="28"/>
        </w:rPr>
        <w:t>), неожиданный выход на проезжую часть из-за стоящего транспортного средства (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9</w:t>
      </w:r>
      <w:r w:rsidR="00034E0C" w:rsidRPr="00034E0C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) 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неподчинение сигналом регулирования (3) </w:t>
      </w:r>
      <w:r w:rsidR="00034E0C" w:rsidRPr="00034E0C">
        <w:rPr>
          <w:rStyle w:val="a3"/>
          <w:rFonts w:ascii="Times New Roman" w:hAnsi="Times New Roman" w:cs="Times New Roman"/>
          <w:i w:val="0"/>
          <w:sz w:val="28"/>
          <w:szCs w:val="28"/>
        </w:rPr>
        <w:t>и нахождение на дороге без цели перехода (1)</w:t>
      </w:r>
      <w:r w:rsidR="00AD350F">
        <w:rPr>
          <w:rStyle w:val="a3"/>
          <w:rFonts w:ascii="Times New Roman" w:hAnsi="Times New Roman" w:cs="Times New Roman"/>
          <w:i w:val="0"/>
          <w:sz w:val="28"/>
          <w:szCs w:val="28"/>
        </w:rPr>
        <w:t>, иные нарушения ПДД пешеходами (6)</w:t>
      </w:r>
      <w:r w:rsidR="00034E0C" w:rsidRPr="00034E0C">
        <w:rPr>
          <w:rStyle w:val="a3"/>
          <w:rFonts w:ascii="Times New Roman" w:hAnsi="Times New Roman" w:cs="Times New Roman"/>
          <w:i w:val="0"/>
          <w:sz w:val="28"/>
          <w:szCs w:val="28"/>
        </w:rPr>
        <w:t>.</w:t>
      </w:r>
    </w:p>
    <w:p w:rsidR="00125797" w:rsidRDefault="00125797" w:rsidP="00034E0C">
      <w:pPr>
        <w:ind w:left="-709" w:firstLine="720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Начальник </w:t>
      </w:r>
      <w:r w:rsidR="00034E0C" w:rsidRPr="00034E0C">
        <w:rPr>
          <w:rStyle w:val="a3"/>
          <w:rFonts w:ascii="Times New Roman" w:hAnsi="Times New Roman" w:cs="Times New Roman"/>
          <w:sz w:val="28"/>
          <w:szCs w:val="28"/>
        </w:rPr>
        <w:t>ОГИБДД МО МВД России «</w:t>
      </w:r>
      <w:proofErr w:type="spellStart"/>
      <w:r w:rsidR="00034E0C" w:rsidRPr="00034E0C">
        <w:rPr>
          <w:rStyle w:val="a3"/>
          <w:rFonts w:ascii="Times New Roman" w:hAnsi="Times New Roman" w:cs="Times New Roman"/>
          <w:sz w:val="28"/>
          <w:szCs w:val="28"/>
        </w:rPr>
        <w:t>Алапаевский</w:t>
      </w:r>
      <w:proofErr w:type="spellEnd"/>
      <w:r w:rsidR="00034E0C" w:rsidRPr="00034E0C">
        <w:rPr>
          <w:rStyle w:val="a3"/>
          <w:rFonts w:ascii="Times New Roman" w:hAnsi="Times New Roman" w:cs="Times New Roman"/>
          <w:sz w:val="28"/>
          <w:szCs w:val="28"/>
        </w:rPr>
        <w:t>»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034E0C" w:rsidRPr="00034E0C" w:rsidRDefault="00125797" w:rsidP="00034E0C">
      <w:pPr>
        <w:ind w:left="-709" w:firstLine="720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майор полиции Алексей Устинов</w:t>
      </w:r>
    </w:p>
    <w:p w:rsidR="00034E0C" w:rsidRPr="004D0C7A" w:rsidRDefault="00034E0C" w:rsidP="00034E0C">
      <w:pPr>
        <w:ind w:left="-709" w:firstLine="720"/>
        <w:jc w:val="both"/>
        <w:rPr>
          <w:color w:val="FF0000"/>
          <w:sz w:val="28"/>
          <w:szCs w:val="28"/>
        </w:rPr>
      </w:pPr>
    </w:p>
    <w:p w:rsidR="00163339" w:rsidRPr="00163339" w:rsidRDefault="00163339" w:rsidP="00163339">
      <w:pPr>
        <w:ind w:left="-709" w:firstLine="72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FB7663" w:rsidRPr="00163339" w:rsidRDefault="00FB7663" w:rsidP="00163339">
      <w:pPr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sectPr w:rsidR="00FB7663" w:rsidRPr="00163339" w:rsidSect="0012579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63339"/>
    <w:rsid w:val="00034E0C"/>
    <w:rsid w:val="00125797"/>
    <w:rsid w:val="00163339"/>
    <w:rsid w:val="008F3EE5"/>
    <w:rsid w:val="00AD350F"/>
    <w:rsid w:val="00C42CBD"/>
    <w:rsid w:val="00FB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63339"/>
    <w:rPr>
      <w:i/>
      <w:iCs/>
    </w:rPr>
  </w:style>
  <w:style w:type="paragraph" w:customStyle="1" w:styleId="ConsPlusNormal">
    <w:name w:val="ConsPlusNormal"/>
    <w:rsid w:val="001633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C63AE-5CC2-47BE-A58B-49B38417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2021-07-14T11:50:00Z</dcterms:created>
  <dcterms:modified xsi:type="dcterms:W3CDTF">2021-07-14T11:50:00Z</dcterms:modified>
</cp:coreProperties>
</file>